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LEASE AGREEMENT</w:t>
      </w:r>
    </w:p>
    <w:p/>
    <w:p>
      <w:r>
        <w:rPr>
          <w:b/>
          <w:sz w:val="20"/>
        </w:rPr>
        <w:t>This Residential Lease Agreement ("Agreement") is entered into by and between:</w:t>
      </w:r>
    </w:p>
    <w:p>
      <w:r>
        <w:rPr>
          <w:b w:val="0"/>
          <w:sz w:val="20"/>
        </w:rPr>
        <w:t>Landlord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val="0"/>
          <w:sz w:val="20"/>
        </w:rPr>
        <w:t>Tenant Name(s): ___________________________________________________________</w:t>
      </w:r>
    </w:p>
    <w:p>
      <w:r>
        <w:rPr>
          <w:b w:val="0"/>
          <w:sz w:val="20"/>
        </w:rPr>
        <w:t>Address (if different): ____________________________________________________</w:t>
      </w:r>
    </w:p>
    <w:p>
      <w:r>
        <w:rPr>
          <w:b w:val="0"/>
          <w:sz w:val="20"/>
        </w:rPr>
        <w:t>Phone: _________________________________________________________________</w:t>
      </w:r>
    </w:p>
    <w:p/>
    <w:p>
      <w:r>
        <w:rPr>
          <w:b/>
          <w:sz w:val="20"/>
        </w:rPr>
        <w:t>1. PREMISES</w:t>
      </w:r>
    </w:p>
    <w:p>
      <w:r>
        <w:rPr>
          <w:b w:val="0"/>
          <w:sz w:val="20"/>
        </w:rPr>
        <w:t>Landlord hereby leases to Tenant, and Tenant hereby leases from Landlord, the residential premises located at:</w:t>
      </w:r>
    </w:p>
    <w:p>
      <w:r>
        <w:rPr>
          <w:b w:val="0"/>
          <w:sz w:val="20"/>
        </w:rPr>
        <w:t>Address: _________________________________________________________________</w:t>
      </w:r>
    </w:p>
    <w:p>
      <w:r>
        <w:rPr>
          <w:b w:val="0"/>
          <w:sz w:val="20"/>
        </w:rPr>
        <w:t>Unit/Apt #: ____________________</w:t>
      </w:r>
    </w:p>
    <w:p>
      <w:r>
        <w:rPr>
          <w:b w:val="0"/>
          <w:sz w:val="20"/>
        </w:rPr>
        <w:t>The Premises shall be used exclusively as a personal residence by Tenant and Tenant's immediate family, and for no other purpose without Landlord's prior written consent.</w:t>
      </w:r>
    </w:p>
    <w:p/>
    <w:p>
      <w:r>
        <w:rPr>
          <w:b/>
          <w:sz w:val="20"/>
        </w:rPr>
        <w:t>2. TERM</w:t>
      </w:r>
    </w:p>
    <w:p>
      <w:r>
        <w:rPr>
          <w:b w:val="0"/>
          <w:sz w:val="20"/>
        </w:rPr>
        <w:t>The Lease term shall commence on ____________________ and shall continue on a month-to-month basis until terminated by either party with proper written notice as required by law.</w:t>
      </w:r>
    </w:p>
    <w:p/>
    <w:p>
      <w:r>
        <w:rPr>
          <w:b/>
          <w:sz w:val="20"/>
        </w:rPr>
        <w:t>3. RENT</w:t>
      </w:r>
    </w:p>
    <w:p>
      <w:r>
        <w:rPr>
          <w:b w:val="0"/>
          <w:sz w:val="20"/>
        </w:rPr>
        <w:t>Tenant agrees to pay Landlord monthly rent in the amount of $______________, payable in advance on the first day of each month.</w:t>
      </w:r>
    </w:p>
    <w:p>
      <w:r>
        <w:rPr>
          <w:b w:val="0"/>
          <w:sz w:val="20"/>
        </w:rPr>
        <w:t>Rent payments shall be made to: ___________________________________________</w:t>
      </w:r>
    </w:p>
    <w:p>
      <w:r>
        <w:rPr>
          <w:b w:val="0"/>
          <w:sz w:val="20"/>
        </w:rPr>
        <w:t>Late payments will incur a late fee of $____________, if rent is not received within ___ days of the due date.</w:t>
      </w:r>
    </w:p>
    <w:p/>
    <w:p>
      <w:r>
        <w:rPr>
          <w:b/>
          <w:sz w:val="20"/>
        </w:rPr>
        <w:t>4. SECURITY DEPOSIT</w:t>
      </w:r>
    </w:p>
    <w:p>
      <w:r>
        <w:rPr>
          <w:b w:val="0"/>
          <w:sz w:val="20"/>
        </w:rPr>
        <w:t>Tenant shall deposit with Landlord the sum of $____________ as a security deposit to secure Tenant's performance of this Agreement.</w:t>
      </w:r>
    </w:p>
    <w:p>
      <w:r>
        <w:rPr>
          <w:b w:val="0"/>
          <w:sz w:val="20"/>
        </w:rPr>
        <w:t>Landlord may use the deposit for damages, unpaid rent, or other breaches of this Agreement, subject to applicable law.</w:t>
      </w:r>
    </w:p>
    <w:p>
      <w:r>
        <w:rPr>
          <w:b w:val="0"/>
          <w:sz w:val="20"/>
        </w:rPr>
        <w:t>Deposit or balance thereof shall be returned to Tenant within ___ days after termination of tenancy and delivery of possession, along with an itemized list of deductions if any.</w:t>
      </w:r>
    </w:p>
    <w:p/>
    <w:p>
      <w:r>
        <w:rPr>
          <w:b/>
          <w:sz w:val="20"/>
        </w:rPr>
        <w:t>5. UTILITIES AND SERVICES</w:t>
      </w:r>
    </w:p>
    <w:p>
      <w:r>
        <w:rPr>
          <w:b w:val="0"/>
          <w:sz w:val="20"/>
        </w:rPr>
        <w:t>Tenant shall be responsible for payment of the following utilities and services:</w:t>
      </w:r>
    </w:p>
    <w:p>
      <w:r>
        <w:rPr>
          <w:b w:val="0"/>
          <w:sz w:val="20"/>
        </w:rPr>
        <w:t>_____________________________________________________________________________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_____________________________________________________________________________</w:t>
      </w:r>
    </w:p>
    <w:p/>
    <w:p>
      <w:r>
        <w:rPr>
          <w:b/>
          <w:sz w:val="20"/>
        </w:rPr>
        <w:t>6. USE AND OCCUPANCY</w:t>
      </w:r>
    </w:p>
    <w:p>
      <w:r>
        <w:rPr>
          <w:b w:val="0"/>
          <w:sz w:val="20"/>
        </w:rPr>
        <w:t>The Premises shall be occupied only by Tenant and the following additional occupants:</w:t>
      </w:r>
    </w:p>
    <w:p>
      <w:r>
        <w:rPr>
          <w:b w:val="0"/>
          <w:sz w:val="20"/>
        </w:rPr>
        <w:t>_____________________________________________________________________________</w:t>
      </w:r>
    </w:p>
    <w:p>
      <w:r>
        <w:rPr>
          <w:b w:val="0"/>
          <w:sz w:val="20"/>
        </w:rPr>
        <w:t>Tenant shall not engage in any illegal activity or conduct that disturbs neighbors or violates any law or ordinance.</w:t>
      </w:r>
    </w:p>
    <w:p/>
    <w:p>
      <w:r>
        <w:rPr>
          <w:b/>
          <w:sz w:val="20"/>
        </w:rPr>
        <w:t>7. MAINTENANCE AND REPAIRS</w:t>
      </w:r>
    </w:p>
    <w:p>
      <w:r>
        <w:rPr>
          <w:b w:val="0"/>
          <w:sz w:val="20"/>
        </w:rPr>
        <w:t>Tenant shall keep the Premises clean and in good condition and shall promptly notify Landlord of any needed repairs.</w:t>
      </w:r>
    </w:p>
    <w:p>
      <w:r>
        <w:rPr>
          <w:b w:val="0"/>
          <w:sz w:val="20"/>
        </w:rPr>
        <w:t>Landlord shall be responsible for repairs not caused by Tenant’s negligence or misuse.</w:t>
      </w:r>
    </w:p>
    <w:p>
      <w:r>
        <w:rPr>
          <w:b w:val="0"/>
          <w:sz w:val="20"/>
        </w:rPr>
        <w:t>Tenant shall not make alterations, improvements, or repairs without Landlord's prior written consent.</w:t>
      </w:r>
    </w:p>
    <w:p/>
    <w:p>
      <w:r>
        <w:rPr>
          <w:b/>
          <w:sz w:val="20"/>
        </w:rPr>
        <w:t>8. ENTRY BY LANDLORD</w:t>
      </w:r>
    </w:p>
    <w:p>
      <w:r>
        <w:rPr>
          <w:b w:val="0"/>
          <w:sz w:val="20"/>
        </w:rPr>
        <w:t>Landlord or Landlord's agents may enter the Premises upon reasonable notice for inspection, repairs, or showings, except in emergencies where no notice is required.</w:t>
      </w:r>
    </w:p>
    <w:p/>
    <w:p>
      <w:r>
        <w:rPr>
          <w:b/>
          <w:sz w:val="20"/>
        </w:rPr>
        <w:t>9. PETS</w:t>
      </w:r>
    </w:p>
    <w:p>
      <w:r>
        <w:rPr>
          <w:b w:val="0"/>
          <w:sz w:val="20"/>
        </w:rPr>
        <w:t>No pets shall be allowed on the Premises without Landlord's prior written consent.</w:t>
      </w:r>
    </w:p>
    <w:p>
      <w:r>
        <w:rPr>
          <w:b w:val="0"/>
          <w:sz w:val="20"/>
        </w:rPr>
        <w:t>If pets are permitted, Tenant agrees to comply with any pet policies and to pay any applicable fees or deposits.</w:t>
      </w:r>
    </w:p>
    <w:p/>
    <w:p>
      <w:r>
        <w:rPr>
          <w:b/>
          <w:sz w:val="20"/>
        </w:rPr>
        <w:t>10. RULES AND REGULATIONS</w:t>
      </w:r>
    </w:p>
    <w:p>
      <w:r>
        <w:rPr>
          <w:b w:val="0"/>
          <w:sz w:val="20"/>
        </w:rPr>
        <w:t>Tenant agrees to comply with all rules and regulations established by Landlord for the safety, care, and cleanliness of the Premises and the comfort of all residents.</w:t>
      </w:r>
    </w:p>
    <w:p/>
    <w:p>
      <w:r>
        <w:rPr>
          <w:b/>
          <w:sz w:val="20"/>
        </w:rPr>
        <w:t>11. SUBLETTING AND ASSIGNMENT</w:t>
      </w:r>
    </w:p>
    <w:p>
      <w:r>
        <w:rPr>
          <w:b w:val="0"/>
          <w:sz w:val="20"/>
        </w:rPr>
        <w:t>Tenant shall not assign this Agreement or sublet any part of the Premises without Landlord's prior written consent.</w:t>
      </w:r>
    </w:p>
    <w:p/>
    <w:p>
      <w:r>
        <w:rPr>
          <w:b/>
          <w:sz w:val="20"/>
        </w:rPr>
        <w:t>12. DEFAULT AND REMEDIES</w:t>
      </w:r>
    </w:p>
    <w:p>
      <w:r>
        <w:rPr>
          <w:b w:val="0"/>
          <w:sz w:val="20"/>
        </w:rPr>
        <w:t>If Tenant fails to comply with any term of this Agreement, Landlord may exercise all rights and remedies permitted by law, including termination of tenancy and recovery of damages.</w:t>
      </w:r>
    </w:p>
    <w:p>
      <w:r>
        <w:rPr>
          <w:b w:val="0"/>
          <w:sz w:val="20"/>
        </w:rPr>
        <w:t>Tenant shall be responsible for all costs and expenses, including reasonable attorney’s fees, incurred by Landlord in enforcing this Agreement.</w:t>
      </w:r>
    </w:p>
    <w:p/>
    <w:p>
      <w:r>
        <w:rPr>
          <w:b/>
          <w:sz w:val="20"/>
        </w:rPr>
        <w:t>13. LEAD-BASED PAINT DISCLOSURE</w:t>
      </w:r>
    </w:p>
    <w:p>
      <w:r>
        <w:rPr>
          <w:b w:val="0"/>
          <w:sz w:val="20"/>
        </w:rPr>
        <w:t>Housing built before 1978 may contain lead-based paint. Tenant acknowledges receipt of the Lead-Based Paint Disclosure pamphlet and any known information regarding lead-based paint hazards in the Premises.</w:t>
      </w:r>
    </w:p>
    <w:p/>
    <w:p>
      <w:r>
        <w:rPr>
          <w:b/>
          <w:sz w:val="20"/>
        </w:rPr>
        <w:t>14. GOVERNING LAW</w:t>
      </w:r>
    </w:p>
    <w:p>
      <w:r>
        <w:rPr>
          <w:b w:val="0"/>
          <w:sz w:val="20"/>
        </w:rPr>
        <w:t>This Agreement shall be governed by and construed in accordance with the laws of the State of ____________________.</w:t>
      </w:r>
    </w:p>
    <w:p/>
    <w:p>
      <w:r>
        <w:rPr>
          <w:b/>
          <w:sz w:val="20"/>
        </w:rPr>
        <w:t>15. ENTIRE AGREEMENT</w:t>
      </w:r>
    </w:p>
    <w:p>
      <w:r>
        <w:rPr>
          <w:b w:val="0"/>
          <w:sz w:val="20"/>
        </w:rPr>
        <w:t>This Agreement constitutes the entire agreement between the parties and supersedes all prior negotiations, representations, or agreements, whether written or oral.</w:t>
      </w:r>
    </w:p>
    <w:p/>
    <w:p>
      <w:r>
        <w:rPr>
          <w:b/>
          <w:sz w:val="20"/>
        </w:rPr>
        <w:t>16. AMENDMENTS</w:t>
      </w:r>
    </w:p>
    <w:p>
      <w:r>
        <w:rPr>
          <w:b w:val="0"/>
          <w:sz w:val="20"/>
        </w:rPr>
        <w:t>Any amendments or modifications to this Agreement must be in writing and signed by both parties.</w:t>
      </w:r>
    </w:p>
    <w:p/>
    <w:p>
      <w:r>
        <w:rPr>
          <w:b/>
          <w:sz w:val="20"/>
        </w:rPr>
        <w:t>17. NOTICES</w:t>
      </w:r>
    </w:p>
    <w:p>
      <w:r>
        <w:rPr>
          <w:b w:val="0"/>
          <w:sz w:val="20"/>
        </w:rPr>
        <w:t>Any notice required or permitted under this Agreement must be in writing and delivered to the parties at their respective addresses provided herein or at such other addresses as designated in writing.</w:t>
      </w:r>
    </w:p>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https://contract247-us.com/contract-for-tenants-from-landlord/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ontract-for-tenants-from-landlord/"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