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DATING AGREEMENT</w:t>
      </w:r>
    </w:p>
    <w:p/>
    <w:p>
      <w:r>
        <w:rPr>
          <w:b/>
          <w:sz w:val="20"/>
        </w:rPr>
        <w:t>This Dating Agreement ("Agreement") is entered into by and between the following parties:</w:t>
      </w:r>
    </w:p>
    <w:p/>
    <w:p>
      <w:r>
        <w:rPr>
          <w:b/>
          <w:sz w:val="20"/>
        </w:rPr>
        <w:t>Party 1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Party 2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parties wish to establish a mutually respectful personal relationship based on honesty, trust, and communication;</w:t>
      </w:r>
    </w:p>
    <w:p>
      <w:r>
        <w:rPr>
          <w:b w:val="0"/>
          <w:sz w:val="20"/>
        </w:rPr>
        <w:t>WHEREAS, this Agreement sets forth the terms and conditions agreed upon by the parties regarding their dating relationship;</w:t>
      </w:r>
    </w:p>
    <w:p>
      <w:r>
        <w:rPr>
          <w:b w:val="0"/>
          <w:sz w:val="20"/>
        </w:rPr>
        <w:t>NOW, THEREFORE, in consideration of the mutual promises set forth herein, the parties agree as follows:</w:t>
      </w:r>
    </w:p>
    <w:p/>
    <w:p>
      <w:r>
        <w:rPr>
          <w:b/>
          <w:sz w:val="20"/>
        </w:rPr>
        <w:t>1. Purpose of Agreement</w:t>
      </w:r>
    </w:p>
    <w:p>
      <w:r>
        <w:rPr>
          <w:b w:val="0"/>
          <w:sz w:val="20"/>
        </w:rPr>
        <w:t>The purpose of this Agreement is to establish the expectations, boundaries, and commitments of the parties during the course of their dating relationship. This Agreement is intended to promote respect, understanding, and clear communication between the parties.</w:t>
      </w:r>
    </w:p>
    <w:p/>
    <w:p>
      <w:r>
        <w:rPr>
          <w:b/>
          <w:sz w:val="20"/>
        </w:rPr>
        <w:t>2. Term</w:t>
      </w:r>
    </w:p>
    <w:p>
      <w:r>
        <w:rPr>
          <w:b w:val="0"/>
          <w:sz w:val="20"/>
        </w:rPr>
        <w:t>This Agreement shall commence upon the signatures of both parties and shall continue until terminated by either party in accordance with Section 9 of this Agreement.</w:t>
      </w:r>
    </w:p>
    <w:p/>
    <w:p>
      <w:r>
        <w:rPr>
          <w:b/>
          <w:sz w:val="20"/>
        </w:rPr>
        <w:t>3. Communication and Honesty</w:t>
      </w:r>
    </w:p>
    <w:p>
      <w:r>
        <w:rPr>
          <w:b w:val="0"/>
          <w:sz w:val="20"/>
        </w:rPr>
        <w:t>The parties agree to maintain open, honest, and respectful communication. Each party shall strive to express feelings, concerns, and expectations clearly and listen attentively to the other party.</w:t>
      </w:r>
    </w:p>
    <w:p/>
    <w:p>
      <w:r>
        <w:rPr>
          <w:b/>
          <w:sz w:val="20"/>
        </w:rPr>
        <w:t>4. Exclusivity</w:t>
      </w:r>
    </w:p>
    <w:p>
      <w:r>
        <w:rPr>
          <w:b w:val="0"/>
          <w:sz w:val="20"/>
        </w:rPr>
        <w:t>The parties agree that their relationship is (check one):</w:t>
      </w:r>
    </w:p>
    <w:p>
      <w:r>
        <w:rPr>
          <w:b w:val="0"/>
          <w:sz w:val="20"/>
        </w:rPr>
        <w:t xml:space="preserve">   ☐ Exclusive dating relationship</w:t>
      </w:r>
    </w:p>
    <w:p>
      <w:r>
        <w:rPr>
          <w:b w:val="0"/>
          <w:sz w:val="20"/>
        </w:rPr>
        <w:t xml:space="preserve">   ☐ Non-exclusive dating relationship</w:t>
      </w:r>
    </w:p>
    <w:p>
      <w:r>
        <w:rPr>
          <w:b w:val="0"/>
          <w:sz w:val="20"/>
        </w:rPr>
        <w:t>If exclusive, neither party shall engage in dating or romantic relationships with others during the term of this Agreement without prior mutual consent.</w:t>
      </w:r>
    </w:p>
    <w:p/>
    <w:p>
      <w:r>
        <w:rPr>
          <w:b/>
          <w:sz w:val="20"/>
        </w:rPr>
        <w:t>5. Personal Boundaries and Consent</w:t>
      </w:r>
    </w:p>
    <w:p>
      <w:r>
        <w:rPr>
          <w:b w:val="0"/>
          <w:sz w:val="20"/>
        </w:rPr>
        <w:t>Each party agrees to respect the personal boundaries and autonomy of the other. All physical and emotional interactions shall be consensual at all times. Either party may withdraw consent at any time without fear of reprisal or pressure.</w:t>
      </w:r>
    </w:p>
    <w:p/>
    <w:p>
      <w:r>
        <w:rPr>
          <w:b/>
          <w:sz w:val="20"/>
        </w:rPr>
        <w:t>6. Confidentiality</w:t>
      </w:r>
    </w:p>
    <w:p>
      <w:r>
        <w:rPr>
          <w:b w:val="0"/>
          <w:sz w:val="20"/>
        </w:rPr>
        <w:t>The parties agree to keep confidential any private information shared during the relationship, except as otherwise required by law or with prior mutual consent.</w:t>
      </w:r>
    </w:p>
    <w:p/>
    <w:p>
      <w:r>
        <w:rPr>
          <w:b/>
          <w:sz w:val="20"/>
        </w:rPr>
        <w:t>7. Conflict Resolution</w:t>
      </w:r>
    </w:p>
    <w:p>
      <w:r>
        <w:rPr>
          <w:b w:val="0"/>
          <w:sz w:val="20"/>
        </w:rPr>
        <w:t>In the event of any disagreement or conflict arising from this Agreement or the parties’ relationship, the parties agree to attempt resolution through respectful discussion and, if necessary, through mediation or counseling.</w:t>
      </w:r>
    </w:p>
    <w:p/>
    <w:p>
      <w:r>
        <w:rPr>
          <w:b/>
          <w:sz w:val="20"/>
        </w:rPr>
        <w:t>8. Legal Status</w:t>
      </w:r>
    </w:p>
    <w:p>
      <w:r>
        <w:rPr>
          <w:b w:val="0"/>
          <w:sz w:val="20"/>
        </w:rPr>
        <w:t>This Agreement is not intended to create any legal rights or obligations beyond those expressly stated herein. It does not constitute a contract for marriage, cohabitation, or any other legal partnership. Neither party shall be liable for any claims related to support, property division, or other legal entitlements arising from this dating relationship.</w:t>
      </w:r>
    </w:p>
    <w:p/>
    <w:p>
      <w:r>
        <w:rPr>
          <w:b/>
          <w:sz w:val="20"/>
        </w:rPr>
        <w:t>9. Termination</w:t>
      </w:r>
    </w:p>
    <w:p>
      <w:r>
        <w:rPr>
          <w:b w:val="0"/>
          <w:sz w:val="20"/>
        </w:rPr>
        <w:t>Either party may terminate this Agreement at any time by providing written or verbal notice to the other party. Upon termination, the parties shall cease any romantic or dating activities and respect each other’s privacy and boundaries.</w:t>
      </w:r>
    </w:p>
    <w:p/>
    <w:p>
      <w:r>
        <w:rPr>
          <w:b/>
          <w:sz w:val="20"/>
        </w:rPr>
        <w:t>10. Miscellaneous</w:t>
      </w:r>
    </w:p>
    <w:p>
      <w:r>
        <w:rPr>
          <w:b w:val="0"/>
          <w:sz w:val="20"/>
        </w:rPr>
        <w:t>a) Entire Agreement: This Agreement constitutes the entire understanding between the parties regarding the subject matter and supersedes all prior discussions or agreements.</w:t>
      </w:r>
    </w:p>
    <w:p>
      <w:r>
        <w:rPr>
          <w:b w:val="0"/>
          <w:sz w:val="20"/>
        </w:rPr>
        <w:t>b) Amendments: Any amendments to this Agreement must be in writing and signed by both parties.</w:t>
      </w:r>
    </w:p>
    <w:p>
      <w:r>
        <w:rPr>
          <w:b w:val="0"/>
          <w:sz w:val="20"/>
        </w:rPr>
        <w:t>c) Governing Law: This Agreement shall be governed by and construed in accordance with the laws of the United States of America and the State of _______________________.</w:t>
      </w:r>
    </w:p>
    <w:p>
      <w:r>
        <w:rPr>
          <w:b w:val="0"/>
          <w:sz w:val="20"/>
        </w:rPr>
        <w:t>d) Severability: If any provision of this Agreement is found to be invalid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https://contract247-us.com/dating-contract/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dat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