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DRIVING SERVICES AGREEMENT</w:t>
      </w:r>
    </w:p>
    <w:p/>
    <w:p>
      <w:r>
        <w:rPr>
          <w:b/>
          <w:sz w:val="20"/>
        </w:rPr>
        <w:t>This Driving Services Agreement ("Agreement") is made between the following parties:</w:t>
      </w:r>
    </w:p>
    <w:p/>
    <w:p>
      <w:r>
        <w:rPr>
          <w:b/>
          <w:sz w:val="20"/>
        </w:rPr>
        <w:t>Driver Information:</w:t>
      </w:r>
    </w:p>
    <w:p>
      <w:r>
        <w:rPr>
          <w:b w:val="0"/>
          <w:sz w:val="20"/>
        </w:rPr>
        <w:t>Full Name: ____________________________________________________________</w:t>
      </w:r>
    </w:p>
    <w:p>
      <w:r>
        <w:rPr>
          <w:b w:val="0"/>
          <w:sz w:val="20"/>
        </w:rPr>
        <w:t>Driver’s License Number: 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Client Information:</w:t>
      </w:r>
    </w:p>
    <w:p>
      <w:r>
        <w:rPr>
          <w:b w:val="0"/>
          <w:sz w:val="20"/>
        </w:rPr>
        <w:t>Full Name / Company Name: 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RECITALS</w:t>
      </w:r>
    </w:p>
    <w:p>
      <w:r>
        <w:rPr>
          <w:b w:val="0"/>
          <w:sz w:val="20"/>
        </w:rPr>
        <w:t>WHEREAS, the Client desires to engage the Driver for driving services as described herein;</w:t>
      </w:r>
    </w:p>
    <w:p>
      <w:r>
        <w:rPr>
          <w:b w:val="0"/>
          <w:sz w:val="20"/>
        </w:rPr>
        <w:t>WHEREAS, the Driver agrees to provide such services under the terms and conditions set forth in this Agreement.</w:t>
      </w:r>
    </w:p>
    <w:p/>
    <w:p>
      <w:r>
        <w:rPr>
          <w:b/>
          <w:sz w:val="20"/>
        </w:rPr>
        <w:t>1. DESCRIPTION OF SERVICES</w:t>
      </w:r>
    </w:p>
    <w:p>
      <w:r>
        <w:rPr>
          <w:b w:val="0"/>
          <w:sz w:val="20"/>
        </w:rPr>
        <w:t>The Driver shall provide professional driving services for the Client, including but not limited to the operation of Client’s vehicle(s) as agreed upon, transportation of passengers and/or goods, adhering to all applicable traffic laws and safety regulations.</w:t>
      </w:r>
    </w:p>
    <w:p/>
    <w:p>
      <w:r>
        <w:rPr>
          <w:b/>
          <w:sz w:val="20"/>
        </w:rPr>
        <w:t>2. TERM AND TERMINATION</w:t>
      </w:r>
    </w:p>
    <w:p>
      <w:r>
        <w:rPr>
          <w:b w:val="0"/>
          <w:sz w:val="20"/>
        </w:rPr>
        <w:t>This Agreement shall commence upon execution and shall continue until terminated by either party with a written notice of at least ______ days. Either party may terminate this Agreement immediately for cause including but not limited to breach of terms, illegal activities, or unsafe practices.</w:t>
      </w:r>
    </w:p>
    <w:p/>
    <w:p>
      <w:r>
        <w:rPr>
          <w:b/>
          <w:sz w:val="20"/>
        </w:rPr>
        <w:t>3. COMPENSATION</w:t>
      </w:r>
    </w:p>
    <w:p>
      <w:r>
        <w:rPr>
          <w:b w:val="0"/>
          <w:sz w:val="20"/>
        </w:rPr>
        <w:t>The Client agrees to pay the Driver the sum of $_____________ per hour/day/trip, payable as follows: _______________________________. The Driver shall submit invoices detailing hours worked and services provided. Payment shall be made within ______ days of invoice receipt.</w:t>
      </w:r>
    </w:p>
    <w:p/>
    <w:p>
      <w:r>
        <w:rPr>
          <w:b/>
          <w:sz w:val="20"/>
        </w:rPr>
        <w:t>4. DRIVER’S OBLIGATIONS</w:t>
      </w:r>
    </w:p>
    <w:p>
      <w:r>
        <w:rPr>
          <w:b w:val="0"/>
          <w:sz w:val="20"/>
        </w:rPr>
        <w:t>The Driver agrees to:</w:t>
      </w:r>
    </w:p>
    <w:p>
      <w:r>
        <w:rPr>
          <w:b w:val="0"/>
          <w:sz w:val="20"/>
        </w:rPr>
        <w:t>- Possess a valid and current driver’s license appropriate for the vehicle(s) operated.</w:t>
      </w:r>
    </w:p>
    <w:p>
      <w:r>
        <w:rPr>
          <w:b w:val="0"/>
          <w:sz w:val="20"/>
        </w:rPr>
        <w:t>- Maintain a clean driving record and comply with all traffic laws and regulations.</w:t>
      </w:r>
    </w:p>
    <w:p>
      <w:r>
        <w:rPr>
          <w:b w:val="0"/>
          <w:sz w:val="20"/>
        </w:rPr>
        <w:t>- Operate the vehicle(s) with due care, ensuring the safety of passengers, cargo, and third parties.</w:t>
      </w:r>
    </w:p>
    <w:p>
      <w:r>
        <w:rPr>
          <w:b w:val="0"/>
          <w:sz w:val="20"/>
        </w:rPr>
        <w:t>- Keep the vehicle(s) clean and in proper working condition; reporting any defects or issues promptly to the Client.</w:t>
      </w:r>
    </w:p>
    <w:p>
      <w:r>
        <w:rPr>
          <w:b w:val="0"/>
          <w:sz w:val="20"/>
        </w:rPr>
        <w:t>- Maintain confidentiality regarding Client’s information and activities.</w:t>
      </w:r>
    </w:p>
    <w:p/>
    <w:p>
      <w:r>
        <w:rPr>
          <w:b/>
          <w:sz w:val="20"/>
        </w:rPr>
        <w:t>5. CLIENT’S OBLIGATIONS</w:t>
      </w:r>
    </w:p>
    <w:p>
      <w:r>
        <w:rPr>
          <w:b w:val="0"/>
          <w:sz w:val="20"/>
        </w:rPr>
        <w:t>The Client agrees to:</w:t>
      </w:r>
    </w:p>
    <w:p>
      <w:r>
        <w:rPr>
          <w:b w:val="0"/>
          <w:sz w:val="20"/>
        </w:rPr>
        <w:t>- Provide the Driver with all necessary information and instructions related to the driving services.</w:t>
      </w:r>
    </w:p>
    <w:p>
      <w:r>
        <w:rPr>
          <w:b w:val="0"/>
          <w:sz w:val="20"/>
        </w:rPr>
        <w:t>- Ensure the vehicle(s) are properly insured, registered, and maintained.</w:t>
      </w:r>
    </w:p>
    <w:p>
      <w:r>
        <w:rPr>
          <w:b w:val="0"/>
          <w:sz w:val="20"/>
        </w:rPr>
        <w:t>- Compensate the Driver in accordance with this Agreement.</w:t>
      </w:r>
    </w:p>
    <w:p>
      <w:r>
        <w:rPr>
          <w:b w:val="0"/>
          <w:sz w:val="20"/>
        </w:rPr>
        <w:t>- Not require or request the Driver to engage in any illegal or unsafe activities.</w:t>
      </w:r>
    </w:p>
    <w:p/>
    <w:p>
      <w:r>
        <w:rPr>
          <w:b/>
          <w:sz w:val="20"/>
        </w:rPr>
        <w:t>6. VEHICLE AND EQUIPMENT</w:t>
      </w:r>
    </w:p>
    <w:p>
      <w:r>
        <w:rPr>
          <w:b w:val="0"/>
          <w:sz w:val="20"/>
        </w:rPr>
        <w:t>Unless otherwise agreed, the Client shall provide the vehicle(s), fully insured and maintained. The Driver shall not use any vehicle or equipment not authorized by the Client.</w:t>
      </w:r>
    </w:p>
    <w:p/>
    <w:p>
      <w:r>
        <w:rPr>
          <w:b/>
          <w:sz w:val="20"/>
        </w:rPr>
        <w:t>7. INSURANCE AND LIABILITY</w:t>
      </w:r>
    </w:p>
    <w:p>
      <w:r>
        <w:rPr>
          <w:b w:val="0"/>
          <w:sz w:val="20"/>
        </w:rPr>
        <w:t>The Client shall maintain valid insurance covering the vehicle(s), passengers, and third parties. The Driver shall be listed as an authorized driver on such policies if required. The Driver is responsible for any damages or losses caused by gross negligence or willful misconduct. Neither party shall be liable for indirect, incidental, or consequential damages.</w:t>
      </w:r>
    </w:p>
    <w:p/>
    <w:p>
      <w:r>
        <w:rPr>
          <w:b/>
          <w:sz w:val="20"/>
        </w:rPr>
        <w:t>8. COMPLIANCE WITH LAWS</w:t>
      </w:r>
    </w:p>
    <w:p>
      <w:r>
        <w:rPr>
          <w:b w:val="0"/>
          <w:sz w:val="20"/>
        </w:rPr>
        <w:t>Both parties agree to comply with all applicable federal, state, and local laws, regulations, and ordinances related to the services provided under this Agreement.</w:t>
      </w:r>
    </w:p>
    <w:p/>
    <w:p>
      <w:r>
        <w:rPr>
          <w:b/>
          <w:sz w:val="20"/>
        </w:rPr>
        <w:t>9. CONFIDENTIALITY</w:t>
      </w:r>
    </w:p>
    <w:p>
      <w:r>
        <w:rPr>
          <w:b w:val="0"/>
          <w:sz w:val="20"/>
        </w:rPr>
        <w:t>The Driver agrees to keep all information regarding the Client, its passengers, routes, and activities strictly confidential and shall not disclose such information without prior written consent of the Client, except as required by law.</w:t>
      </w:r>
    </w:p>
    <w:p/>
    <w:p>
      <w:r>
        <w:rPr>
          <w:b/>
          <w:sz w:val="20"/>
        </w:rPr>
        <w:t>10. INDEPENDENT CONTRACTOR STATUS</w:t>
      </w:r>
    </w:p>
    <w:p>
      <w:r>
        <w:rPr>
          <w:b w:val="0"/>
          <w:sz w:val="20"/>
        </w:rPr>
        <w:t>The Driver is engaged as an independent contractor and not as an employee of the Client. The Driver shall be responsible for all taxes, insurance, and benefits arising from the compensation received.</w:t>
      </w:r>
    </w:p>
    <w:p/>
    <w:p>
      <w:r>
        <w:rPr>
          <w:b/>
          <w:sz w:val="20"/>
        </w:rPr>
        <w:t>11. INDEMNIFICATION</w:t>
      </w:r>
    </w:p>
    <w:p>
      <w:r>
        <w:rPr>
          <w:b w:val="0"/>
          <w:sz w:val="20"/>
        </w:rPr>
        <w:t>Each party agrees to indemnify and hold harmless the other party from and against any claims, damages, liabilities, costs, and expenses arising from the indemnifying party’s negligence, misconduct, or breach of this Agreement.</w:t>
      </w:r>
    </w:p>
    <w:p/>
    <w:p>
      <w:r>
        <w:rPr>
          <w:b/>
          <w:sz w:val="20"/>
        </w:rPr>
        <w:t>12. FORCE MAJEURE</w:t>
      </w:r>
    </w:p>
    <w:p>
      <w:r>
        <w:rPr>
          <w:b w:val="0"/>
          <w:sz w:val="20"/>
        </w:rPr>
        <w:t>Neither party shall be liable for any failure or delay in performance due to causes beyond their reasonable control, including but not limited to acts of God, government actions, natural disasters, or labor disputes.</w:t>
      </w:r>
    </w:p>
    <w:p/>
    <w:p>
      <w:r>
        <w:rPr>
          <w:b/>
          <w:sz w:val="20"/>
        </w:rPr>
        <w:t>13. DISPUTE RESOLUTION</w:t>
      </w:r>
    </w:p>
    <w:p>
      <w:r>
        <w:rPr>
          <w:b w:val="0"/>
          <w:sz w:val="20"/>
        </w:rPr>
        <w:t>Any disputes arising out of or related to this Agreement shall first be attempted to be resolved through good faith negotiation. If unresolved, disputes shall be submitted to mediation before resorting to litigation. The venue for any legal action shall be in the state and county where the Client’s principal place of business is located.</w:t>
      </w:r>
    </w:p>
    <w:p/>
    <w:p>
      <w:r>
        <w:rPr>
          <w:b/>
          <w:sz w:val="20"/>
        </w:rPr>
        <w:t>14. GOVERNING LAW</w:t>
      </w:r>
    </w:p>
    <w:p>
      <w:r>
        <w:rPr>
          <w:b w:val="0"/>
          <w:sz w:val="20"/>
        </w:rPr>
        <w:t>This Agreement shall be governed by and construed in accordance with the laws of the United States and the State of ____________________, excluding its conflict of law principles.</w:t>
      </w:r>
    </w:p>
    <w:p/>
    <w:p>
      <w:r>
        <w:rPr>
          <w:b/>
          <w:sz w:val="20"/>
        </w:rPr>
        <w:t>15. ENTIRE AGREEMENT</w:t>
      </w:r>
    </w:p>
    <w:p>
      <w:r>
        <w:rPr>
          <w:b w:val="0"/>
          <w:sz w:val="20"/>
        </w:rPr>
        <w:t>This Agreement constitutes the entire understanding between the parties and supersedes all prior negotiations, understandings, and agreements, whether oral or written. Any amendments must be in writing and signed by both parties.</w:t>
      </w:r>
    </w:p>
    <w:p/>
    <w:p>
      <w:r>
        <w:rPr>
          <w:b/>
          <w:sz w:val="20"/>
        </w:rPr>
        <w:t>16. SEVERABILITY</w:t>
      </w:r>
    </w:p>
    <w:p>
      <w:r>
        <w:rPr>
          <w:b w:val="0"/>
          <w:sz w:val="20"/>
        </w:rPr>
        <w:t>If any provision of this Agreement is found to be invalid or unenforceable, the remaining provisions shall continue in full force and effect.</w:t>
      </w:r>
    </w:p>
    <w:p/>
    <w:p>
      <w:r>
        <w:rPr>
          <w:b/>
          <w:sz w:val="20"/>
        </w:rPr>
        <w:t>17. NOTICES</w:t>
      </w:r>
    </w:p>
    <w:p>
      <w:r>
        <w:rPr>
          <w:b w:val="0"/>
          <w:sz w:val="20"/>
        </w:rPr>
        <w:t>All notices required or permitted under this Agreement shall be in writing and delivered personally, sent by certified mail, or email to the addresses provided in this Agreement or such other address as a party may specify in writing.</w:t>
      </w:r>
    </w:p>
    <w:p/>
    <w:p/>
    <w:p>
      <w:r>
        <w:rPr>
          <w:b w:val="0"/>
          <w:sz w:val="20"/>
        </w:rPr>
        <w:t>Place of Agreement Execution: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DRIVER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https://contract247-us.com/driving-contract/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driving-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