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ENTERTAINMENT SERVICES AGREEMENT</w:t>
      </w:r>
    </w:p>
    <w:p/>
    <w:p>
      <w:r>
        <w:rPr>
          <w:b/>
          <w:sz w:val="20"/>
        </w:rPr>
        <w:t>This Entertainment Services Agreement ("Agreement") is made by and between:</w:t>
      </w:r>
    </w:p>
    <w:p>
      <w:r>
        <w:rPr>
          <w:b/>
          <w:sz w:val="20"/>
        </w:rPr>
        <w:t>Service Provider (Artist/Performer):</w:t>
      </w:r>
    </w:p>
    <w:p>
      <w:r>
        <w:rPr>
          <w:b w:val="0"/>
          <w:sz w:val="20"/>
        </w:rPr>
        <w:t>Full Legal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Client (Organizer/Promoter):</w:t>
      </w:r>
    </w:p>
    <w:p>
      <w:r>
        <w:rPr>
          <w:b w:val="0"/>
          <w:sz w:val="20"/>
        </w:rPr>
        <w:t>Full Legal Name / Company: 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Pr>
        <w:jc w:val="center"/>
      </w:pPr>
      <w:r>
        <w:rPr>
          <w:b/>
          <w:sz w:val="20"/>
        </w:rPr>
        <w:t>RECITALS</w:t>
      </w:r>
    </w:p>
    <w:p>
      <w:r>
        <w:rPr>
          <w:b w:val="0"/>
          <w:sz w:val="20"/>
        </w:rPr>
        <w:t>WHEREAS, Service Provider is engaged in the business of providing entertainment services as an artist or performer;</w:t>
      </w:r>
    </w:p>
    <w:p>
      <w:r>
        <w:rPr>
          <w:b w:val="0"/>
          <w:sz w:val="20"/>
        </w:rPr>
        <w:t>WHEREAS, Client wishes to engage Service Provider to perform at the specified event under the terms set forth herein;</w:t>
      </w:r>
    </w:p>
    <w:p>
      <w:r>
        <w:rPr>
          <w:b w:val="0"/>
          <w:sz w:val="20"/>
        </w:rPr>
        <w:t>NOW, THEREFORE, in consideration of the mutual covenants and promises contained herein, the parties agree as follows:</w:t>
      </w:r>
    </w:p>
    <w:p/>
    <w:p>
      <w:r>
        <w:rPr>
          <w:b/>
          <w:sz w:val="20"/>
        </w:rPr>
        <w:t>1. Engagement and Services</w:t>
      </w:r>
    </w:p>
    <w:p>
      <w:r>
        <w:rPr>
          <w:b w:val="0"/>
          <w:sz w:val="20"/>
        </w:rPr>
        <w:t>Client hereby engages Service Provider to render entertainment services as described below, and Service Provider agrees to provide such services:</w:t>
      </w:r>
    </w:p>
    <w:p>
      <w:r>
        <w:rPr>
          <w:b w:val="0"/>
          <w:sz w:val="20"/>
        </w:rPr>
        <w:t>Description of Services: ___________________________________________________</w:t>
      </w:r>
    </w:p>
    <w:p>
      <w:r>
        <w:rPr>
          <w:b w:val="0"/>
          <w:sz w:val="20"/>
        </w:rPr>
        <w:t>Event Name/Type: _________________________________________________________</w:t>
      </w:r>
    </w:p>
    <w:p>
      <w:r>
        <w:rPr>
          <w:b w:val="0"/>
          <w:sz w:val="20"/>
        </w:rPr>
        <w:t>Performance Location: ______________________________________________________</w:t>
      </w:r>
    </w:p>
    <w:p>
      <w:r>
        <w:rPr>
          <w:b w:val="0"/>
          <w:sz w:val="20"/>
        </w:rPr>
        <w:t>Performance Date(s) and Time(s): ____________________________________________</w:t>
      </w:r>
    </w:p>
    <w:p/>
    <w:p>
      <w:r>
        <w:rPr>
          <w:b/>
          <w:sz w:val="20"/>
        </w:rPr>
        <w:t>2. Compensation</w:t>
      </w:r>
    </w:p>
    <w:p>
      <w:r>
        <w:rPr>
          <w:b w:val="0"/>
          <w:sz w:val="20"/>
        </w:rPr>
        <w:t>Client agrees to pay Service Provider the total sum of $_______________ (USD) for the Services rendered under this Agreement.</w:t>
      </w:r>
    </w:p>
    <w:p>
      <w:r>
        <w:rPr>
          <w:b w:val="0"/>
          <w:sz w:val="20"/>
        </w:rPr>
        <w:t>Payment Schedule and Method: ______________________________________________</w:t>
      </w:r>
    </w:p>
    <w:p>
      <w:r>
        <w:rPr>
          <w:b w:val="0"/>
          <w:sz w:val="20"/>
        </w:rPr>
        <w:t>Deposit Amount (if any): $_______________ due upon signing this Agreement.</w:t>
      </w:r>
    </w:p>
    <w:p>
      <w:r>
        <w:rPr>
          <w:b w:val="0"/>
          <w:sz w:val="20"/>
        </w:rPr>
        <w:t>Balance Due: $_______________ due ______________ (e.g., on day of performance).</w:t>
      </w:r>
    </w:p>
    <w:p/>
    <w:p>
      <w:r>
        <w:rPr>
          <w:b/>
          <w:sz w:val="20"/>
        </w:rPr>
        <w:t>3. Term and Termination</w:t>
      </w:r>
    </w:p>
    <w:p>
      <w:r>
        <w:rPr>
          <w:b w:val="0"/>
          <w:sz w:val="20"/>
        </w:rPr>
        <w:t>This Agreement shall commence upon execution by both parties and shall terminate upon completion of the Services and payment, unless terminated earlier as provided herein.</w:t>
      </w:r>
    </w:p>
    <w:p>
      <w:r>
        <w:rPr>
          <w:b w:val="0"/>
          <w:sz w:val="20"/>
        </w:rPr>
        <w:t>Either party may terminate this Agreement upon written notice to the other party if the other party breaches any material term and fails to cure such breach within __________ days of notice.</w:t>
      </w:r>
    </w:p>
    <w:p>
      <w:r>
        <w:rPr>
          <w:b w:val="0"/>
          <w:sz w:val="20"/>
        </w:rPr>
        <w:t>In the event of termination by Client without cause, Client shall pay Service Provider a cancellation fee of $_______________.</w:t>
      </w:r>
    </w:p>
    <w:p/>
    <w:p>
      <w:r>
        <w:rPr>
          <w:b/>
          <w:sz w:val="20"/>
        </w:rPr>
        <w:t>4. Service Provider’s Obligations</w:t>
      </w:r>
    </w:p>
    <w:p>
      <w:r>
        <w:rPr>
          <w:b w:val="0"/>
          <w:sz w:val="20"/>
        </w:rPr>
        <w:t>Service Provider agrees to perform the Services in a professional manner, use suitable equipment (unless otherwise agreed), and arrive on time and prepared for the engagement.</w:t>
      </w:r>
    </w:p>
    <w:p>
      <w:r>
        <w:rPr>
          <w:b w:val="0"/>
          <w:sz w:val="20"/>
        </w:rPr>
        <w:t>Service Provider shall be responsible for all travel, accommodation, and other expenses unless otherwise agreed in writing.</w:t>
      </w:r>
    </w:p>
    <w:p/>
    <w:p>
      <w:r>
        <w:rPr>
          <w:b/>
          <w:sz w:val="20"/>
        </w:rPr>
        <w:t>5. Client’s Obligations</w:t>
      </w:r>
    </w:p>
    <w:p>
      <w:r>
        <w:rPr>
          <w:b w:val="0"/>
          <w:sz w:val="20"/>
        </w:rPr>
        <w:t>Client shall provide a safe and suitable performance environment, including necessary facilities, equipment, and permits as applicable.</w:t>
      </w:r>
    </w:p>
    <w:p>
      <w:r>
        <w:rPr>
          <w:b w:val="0"/>
          <w:sz w:val="20"/>
        </w:rPr>
        <w:t>Client shall ensure timely payment as specified in this Agreement.</w:t>
      </w:r>
    </w:p>
    <w:p>
      <w:r>
        <w:rPr>
          <w:b w:val="0"/>
          <w:sz w:val="20"/>
        </w:rPr>
        <w:t>Client shall obtain all necessary permissions, licenses, and insurance related to the event unless otherwise specified.</w:t>
      </w:r>
    </w:p>
    <w:p/>
    <w:p>
      <w:r>
        <w:rPr>
          <w:b/>
          <w:sz w:val="20"/>
        </w:rPr>
        <w:t>6. Intellectual Property Rights</w:t>
      </w:r>
    </w:p>
    <w:p>
      <w:r>
        <w:rPr>
          <w:b w:val="0"/>
          <w:sz w:val="20"/>
        </w:rPr>
        <w:t>Service Provider retains all rights, title, and interest in and to any original works, recordings, or performances created under this Agreement, except as expressly granted herein.</w:t>
      </w:r>
    </w:p>
    <w:p>
      <w:r>
        <w:rPr>
          <w:b w:val="0"/>
          <w:sz w:val="20"/>
        </w:rPr>
        <w:t>Client is granted a limited, non-exclusive license to use any recordings or promotional materials solely for the purpose of advertising and promoting the specific event.</w:t>
      </w:r>
    </w:p>
    <w:p/>
    <w:p>
      <w:r>
        <w:rPr>
          <w:b/>
          <w:sz w:val="20"/>
        </w:rPr>
        <w:t>7. Publicity and Promotion</w:t>
      </w:r>
    </w:p>
    <w:p>
      <w:r>
        <w:rPr>
          <w:b w:val="0"/>
          <w:sz w:val="20"/>
        </w:rPr>
        <w:t>Service Provider grants Client the right to use Service Provider’s name and likeness in connection with the promotion of the event.</w:t>
      </w:r>
    </w:p>
    <w:p>
      <w:r>
        <w:rPr>
          <w:b w:val="0"/>
          <w:sz w:val="20"/>
        </w:rPr>
        <w:t>Any other use of Service Provider’s name or likeness shall require prior written consent.</w:t>
      </w:r>
    </w:p>
    <w:p/>
    <w:p>
      <w:r>
        <w:rPr>
          <w:b/>
          <w:sz w:val="20"/>
        </w:rPr>
        <w:t>8. Independent Contractor Status</w:t>
      </w:r>
    </w:p>
    <w:p>
      <w:r>
        <w:rPr>
          <w:b w:val="0"/>
          <w:sz w:val="20"/>
        </w:rPr>
        <w:t>Service Provider is an independent contractor and not an employee, partner, or agent of Client.</w:t>
      </w:r>
    </w:p>
    <w:p>
      <w:r>
        <w:rPr>
          <w:b w:val="0"/>
          <w:sz w:val="20"/>
        </w:rPr>
        <w:t>Service Provider shall be solely responsible for all taxes, insurance, and benefits related to the compensation received under this Agreement.</w:t>
      </w:r>
    </w:p>
    <w:p/>
    <w:p>
      <w:r>
        <w:rPr>
          <w:b/>
          <w:sz w:val="20"/>
        </w:rPr>
        <w:t>9. Indemnification and Liability</w:t>
      </w:r>
    </w:p>
    <w:p>
      <w:r>
        <w:rPr>
          <w:b w:val="0"/>
          <w:sz w:val="20"/>
        </w:rPr>
        <w:t>Each party agrees to indemnify, defend, and hold harmless the other party from and against any claims, damages, liabilities, and expenses arising out of breach of this Agreement or negligence.</w:t>
      </w:r>
    </w:p>
    <w:p>
      <w:r>
        <w:rPr>
          <w:b w:val="0"/>
          <w:sz w:val="20"/>
        </w:rPr>
        <w:t>Neither party shall be liable for indirect, incidental, special, or consequential damages arising from this Agreement.</w:t>
      </w:r>
    </w:p>
    <w:p/>
    <w:p>
      <w:r>
        <w:rPr>
          <w:b/>
          <w:sz w:val="20"/>
        </w:rPr>
        <w:t>10. Force Majeure</w:t>
      </w:r>
    </w:p>
    <w:p>
      <w:r>
        <w:rPr>
          <w:b w:val="0"/>
          <w:sz w:val="20"/>
        </w:rPr>
        <w:t>Neither party shall be liable for any failure or delay in performance due to causes beyond their reasonable control, including but not limited to acts of God, war, terrorism, government actions, labor disputes, or pandemics.</w:t>
      </w:r>
    </w:p>
    <w:p>
      <w:r>
        <w:rPr>
          <w:b w:val="0"/>
          <w:sz w:val="20"/>
        </w:rPr>
        <w:t>In such event, the affected party shall notify the other promptly and the parties shall negotiate a mutually acceptable solution.</w:t>
      </w:r>
    </w:p>
    <w:p/>
    <w:p>
      <w:r>
        <w:rPr>
          <w:b/>
          <w:sz w:val="20"/>
        </w:rPr>
        <w:t>11. Confidentiality</w:t>
      </w:r>
    </w:p>
    <w:p>
      <w:r>
        <w:rPr>
          <w:b w:val="0"/>
          <w:sz w:val="20"/>
        </w:rPr>
        <w:t>The parties agree to keep confidential all non-public information obtained in connection with this Agreement and not disclose it to third parties without prior written consent except as required by law.</w:t>
      </w:r>
    </w:p>
    <w:p/>
    <w:p>
      <w:r>
        <w:rPr>
          <w:b/>
          <w:sz w:val="20"/>
        </w:rPr>
        <w:t>12. Governing Law and Dispute Resolution</w:t>
      </w:r>
    </w:p>
    <w:p>
      <w:r>
        <w:rPr>
          <w:b w:val="0"/>
          <w:sz w:val="20"/>
        </w:rPr>
        <w:t>This Agreement shall be governed by and construed in accordance with the laws of the State of ________________, United States of America.</w:t>
      </w:r>
    </w:p>
    <w:p>
      <w:r>
        <w:rPr>
          <w:b w:val="0"/>
          <w:sz w:val="20"/>
        </w:rPr>
        <w:t>Any dispute arising out of or relating to this Agreement shall be resolved first through good faith negotiation between the parties.</w:t>
      </w:r>
    </w:p>
    <w:p>
      <w:r>
        <w:rPr>
          <w:b w:val="0"/>
          <w:sz w:val="20"/>
        </w:rPr>
        <w:t>If unresolved, disputes shall be submitted to binding arbitration under the rules of the American Arbitration Association in the agreed venue.</w:t>
      </w:r>
    </w:p>
    <w:p/>
    <w:p>
      <w:r>
        <w:rPr>
          <w:b/>
          <w:sz w:val="20"/>
        </w:rPr>
        <w:t>13. Entire Agreement</w:t>
      </w:r>
    </w:p>
    <w:p>
      <w:r>
        <w:rPr>
          <w:b w:val="0"/>
          <w:sz w:val="20"/>
        </w:rPr>
        <w:t>This Agreement constitutes the entire understanding between the parties with respect to its subject matter and supersedes all prior agreements or understandings, written or oral.</w:t>
      </w:r>
    </w:p>
    <w:p>
      <w:r>
        <w:rPr>
          <w:b w:val="0"/>
          <w:sz w:val="20"/>
        </w:rPr>
        <w:t>Any amendments or modifications must be in writing and signed by both parties.</w:t>
      </w:r>
    </w:p>
    <w:p/>
    <w:p>
      <w:r>
        <w:rPr>
          <w:b/>
          <w:sz w:val="20"/>
        </w:rPr>
        <w:t>14. Notices</w:t>
      </w:r>
    </w:p>
    <w:p>
      <w:r>
        <w:rPr>
          <w:b w:val="0"/>
          <w:sz w:val="20"/>
        </w:rPr>
        <w:t>All notices or communications under this Agreement shall be in writing and delivered by personal delivery, certified mail, or email to the addresses set forth above or to such other address as either party may designate in writing.</w:t>
      </w:r>
    </w:p>
    <w:p/>
    <w:p>
      <w:r>
        <w:rPr>
          <w:b/>
          <w:sz w:val="20"/>
        </w:rPr>
        <w:t>15. Severability</w:t>
      </w:r>
    </w:p>
    <w:p>
      <w:r>
        <w:rPr>
          <w:b w:val="0"/>
          <w:sz w:val="20"/>
        </w:rPr>
        <w:t>If any provision of this Agreement is held to be invalid or unenforceable, the remaining provisions shall continue in full force and effect.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 (ARTIST/PERFORMER)</w:t>
            </w:r>
          </w:p>
        </w:tc>
        <w:tc>
          <w:tcPr>
            <w:tcW w:type="dxa" w:w="4986"/>
            <w:tcBorders>
              <w:top w:val="nil"/>
              <w:left w:val="nil"/>
              <w:bottom w:val="nil"/>
              <w:right w:val="nil"/>
              <w:insideH w:val="nil"/>
              <w:insideV w:val="nil"/>
            </w:tcBorders>
          </w:tcPr>
          <w:p>
            <w:pPr>
              <w:jc w:val="center"/>
            </w:pPr>
            <w:r>
              <w:t>CLIENT (ORGANIZER/PROMOTER)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https://contract247-us.com/entertainment-contract/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entertainment-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