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INSTALLATION SERVICES AGREEMENT</w:t>
      </w:r>
    </w:p>
    <w:p/>
    <w:p>
      <w:r>
        <w:rPr>
          <w:b/>
          <w:sz w:val="20"/>
        </w:rPr>
        <w:t>This Installation Services Agreement ("Agreement") is made by and between:</w:t>
      </w:r>
    </w:p>
    <w:p/>
    <w:p>
      <w:r>
        <w:rPr>
          <w:b/>
          <w:sz w:val="20"/>
        </w:rPr>
        <w:t>Service Provider: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Client:</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Service Provider is engaged in the business of providing installation services for equipment, machinery, or systems;</w:t>
      </w:r>
    </w:p>
    <w:p>
      <w:r>
        <w:rPr>
          <w:b w:val="0"/>
          <w:sz w:val="20"/>
        </w:rPr>
        <w:t>WHEREAS, the Client desires to retain the Service Provider to perform certain installation services under the terms and conditions set forth herein;</w:t>
      </w:r>
    </w:p>
    <w:p>
      <w:r>
        <w:rPr>
          <w:b w:val="0"/>
          <w:sz w:val="20"/>
        </w:rPr>
        <w:t>NOW, THEREFORE, in consideration of the mutual covenants and promises contained herein, the parties agree as follows:</w:t>
      </w:r>
    </w:p>
    <w:p/>
    <w:p>
      <w:r>
        <w:rPr>
          <w:b/>
          <w:sz w:val="20"/>
        </w:rPr>
        <w:t>1. Scope of Work</w:t>
      </w:r>
    </w:p>
    <w:p>
      <w:r>
        <w:rPr>
          <w:b w:val="0"/>
          <w:sz w:val="20"/>
        </w:rPr>
        <w:t>The Service Provider shall perform installation services as described in Exhibit A attached hereto and incorporated herein by reference (the "Work"). The Work shall be performed at the Client’s designated premises: __________________________________________________.</w:t>
      </w:r>
    </w:p>
    <w:p>
      <w:r>
        <w:rPr>
          <w:b w:val="0"/>
          <w:sz w:val="20"/>
        </w:rPr>
        <w:t>The Service Provider agrees to furnish all labor, materials, tools, equipment, supervision, and permits necessary to complete the Work in a professional and workmanlike manner in accordance with applicable industry standards and laws.</w:t>
      </w:r>
    </w:p>
    <w:p/>
    <w:p>
      <w:r>
        <w:rPr>
          <w:b/>
          <w:sz w:val="20"/>
        </w:rPr>
        <w:t>2. Term</w:t>
      </w:r>
    </w:p>
    <w:p>
      <w:r>
        <w:rPr>
          <w:b w:val="0"/>
          <w:sz w:val="20"/>
        </w:rPr>
        <w:t>This Agreement shall commence upon execution by both parties and shall continue until the completion of the Work or termination in accordance with this Agreement.</w:t>
      </w:r>
    </w:p>
    <w:p/>
    <w:p>
      <w:r>
        <w:rPr>
          <w:b/>
          <w:sz w:val="20"/>
        </w:rPr>
        <w:t>3. Compensation</w:t>
      </w:r>
    </w:p>
    <w:p>
      <w:r>
        <w:rPr>
          <w:b w:val="0"/>
          <w:sz w:val="20"/>
        </w:rPr>
        <w:t>The Client agrees to pay the Service Provider the total amount of $____________ for the performance of the Work, payable as follows:</w:t>
      </w:r>
    </w:p>
    <w:p>
      <w:r>
        <w:rPr>
          <w:b w:val="0"/>
          <w:sz w:val="20"/>
        </w:rPr>
        <w:t>- Deposit: $____________ due upon execution of this Agreement.</w:t>
      </w:r>
    </w:p>
    <w:p>
      <w:r>
        <w:rPr>
          <w:b w:val="0"/>
          <w:sz w:val="20"/>
        </w:rPr>
        <w:t>- Balance: $____________ due upon completion and acceptance of the Work.</w:t>
      </w:r>
    </w:p>
    <w:p>
      <w:r>
        <w:rPr>
          <w:b w:val="0"/>
          <w:sz w:val="20"/>
        </w:rPr>
        <w:t>Any additional work or changes must be agreed upon in writing and may incur additional charges.</w:t>
      </w:r>
    </w:p>
    <w:p/>
    <w:p>
      <w:r>
        <w:rPr>
          <w:b/>
          <w:sz w:val="20"/>
        </w:rPr>
        <w:t>4. Schedule</w:t>
      </w:r>
    </w:p>
    <w:p>
      <w:r>
        <w:rPr>
          <w:b w:val="0"/>
          <w:sz w:val="20"/>
        </w:rPr>
        <w:t>The Service Provider shall commence the Work on or about _______________ and shall use commercially reasonable efforts to complete the Work by _______________. The parties acknowledge that delays may occur due to unforeseen circumstances, and the Service Provider shall promptly notify the Client of any such delays.</w:t>
      </w:r>
    </w:p>
    <w:p/>
    <w:p>
      <w:r>
        <w:rPr>
          <w:b/>
          <w:sz w:val="20"/>
        </w:rPr>
        <w:t>5. Client Responsibilities</w:t>
      </w:r>
    </w:p>
    <w:p>
      <w:r>
        <w:rPr>
          <w:b w:val="0"/>
          <w:sz w:val="20"/>
        </w:rPr>
        <w:t>The Client shall provide all necessary access to the premises and any utilities required for the installation. The Client shall ensure that the site is prepared as agreed upon and shall comply with all applicable laws and regulations relating to the premises.</w:t>
      </w:r>
    </w:p>
    <w:p>
      <w:r>
        <w:rPr>
          <w:b w:val="0"/>
          <w:sz w:val="20"/>
        </w:rPr>
        <w:t>The Client shall designate a representative authorized to make decisions regarding the Work.</w:t>
      </w:r>
    </w:p>
    <w:p/>
    <w:p>
      <w:r>
        <w:rPr>
          <w:b/>
          <w:sz w:val="20"/>
        </w:rPr>
        <w:t>6. Permits and Approvals</w:t>
      </w:r>
    </w:p>
    <w:p>
      <w:r>
        <w:rPr>
          <w:b w:val="0"/>
          <w:sz w:val="20"/>
        </w:rPr>
        <w:t>Unless otherwise agreed, the Service Provider shall obtain and pay for all permits, licenses, and approvals required for the lawful performance of the Work. The Client shall assist as reasonably necessary to facilitate obtaining such permits and approvals.</w:t>
      </w:r>
    </w:p>
    <w:p/>
    <w:p>
      <w:r>
        <w:rPr>
          <w:b/>
          <w:sz w:val="20"/>
        </w:rPr>
        <w:t>7. Changes and Modifications</w:t>
      </w:r>
    </w:p>
    <w:p>
      <w:r>
        <w:rPr>
          <w:b w:val="0"/>
          <w:sz w:val="20"/>
        </w:rPr>
        <w:t>Any changes or modifications to the Work, including scope, specifications, or schedule, shall be made only pursuant to a written Change Order signed by both parties, specifying the nature of the change and any adjustment to the compensation or schedule.</w:t>
      </w:r>
    </w:p>
    <w:p/>
    <w:p>
      <w:r>
        <w:rPr>
          <w:b/>
          <w:sz w:val="20"/>
        </w:rPr>
        <w:t>8. Warranties</w:t>
      </w:r>
    </w:p>
    <w:p>
      <w:r>
        <w:rPr>
          <w:b w:val="0"/>
          <w:sz w:val="20"/>
        </w:rPr>
        <w:t>The Service Provider warrants that all Work performed shall be free from defects in workmanship for a period of ___________ months following completion and acceptance.</w:t>
      </w:r>
    </w:p>
    <w:p>
      <w:r>
        <w:rPr>
          <w:b w:val="0"/>
          <w:sz w:val="20"/>
        </w:rPr>
        <w:t>This warranty does not cover damages resulting from misuse, abuse, neglect, or unauthorized modifications.</w:t>
      </w:r>
    </w:p>
    <w:p>
      <w:r>
        <w:rPr>
          <w:b w:val="0"/>
          <w:sz w:val="20"/>
        </w:rPr>
        <w:t>EXCEPT AS EXPRESSLY SET FORTH IN THIS SECTION, THE SERVICE PROVIDER DISCLAIMS ALL OTHER WARRANTIES, EXPRESS OR IMPLIED, INCLUDING ANY IMPLIED WARRANTIES OF MERCHANTABILITY OR FITNESS FOR A PARTICULAR PURPOSE.</w:t>
      </w:r>
    </w:p>
    <w:p/>
    <w:p>
      <w:r>
        <w:rPr>
          <w:b/>
          <w:sz w:val="20"/>
        </w:rPr>
        <w:t>9. Indemnification</w:t>
      </w:r>
    </w:p>
    <w:p>
      <w:r>
        <w:rPr>
          <w:b w:val="0"/>
          <w:sz w:val="20"/>
        </w:rPr>
        <w:t>The Service Provider shall indemnify, defend, and hold harmless the Client and its officers, employees, and agents from and against any and all claims, damages, liabilities, losses, or expenses (including reasonable attorneys’ fees) arising out of or resulting from the Service Provider’s negligent acts or omissions or willful misconduct in the performance of the Work.</w:t>
      </w:r>
    </w:p>
    <w:p>
      <w:r>
        <w:rPr>
          <w:b w:val="0"/>
          <w:sz w:val="20"/>
        </w:rPr>
        <w:t>The Client shall indemnify and hold harmless the Service Provider from claims arising from the Client’s failure to fulfill any responsibility under this Agreement or from hazardous conditions present at the site unknown to the Service Provider.</w:t>
      </w:r>
    </w:p>
    <w:p/>
    <w:p>
      <w:r>
        <w:rPr>
          <w:b/>
          <w:sz w:val="20"/>
        </w:rPr>
        <w:t>10. Insurance</w:t>
      </w:r>
    </w:p>
    <w:p>
      <w:r>
        <w:rPr>
          <w:b w:val="0"/>
          <w:sz w:val="20"/>
        </w:rPr>
        <w:t>The Service Provider shall maintain at its own expense insurance coverage, including general liability, workers’ compensation, and automobile liability insurance, with limits satisfactory to the Client. Certificates of insurance shall be provided upon request.</w:t>
      </w:r>
    </w:p>
    <w:p/>
    <w:p>
      <w:r>
        <w:rPr>
          <w:b/>
          <w:sz w:val="20"/>
        </w:rPr>
        <w:t>11. Termination</w:t>
      </w:r>
    </w:p>
    <w:p>
      <w:r>
        <w:rPr>
          <w:b w:val="0"/>
          <w:sz w:val="20"/>
        </w:rPr>
        <w:t>Either party may terminate this Agreement upon written notice if the other party materially breaches any provision and fails to cure such breach within _______________ days after receipt of written notice.</w:t>
      </w:r>
    </w:p>
    <w:p>
      <w:r>
        <w:rPr>
          <w:b w:val="0"/>
          <w:sz w:val="20"/>
        </w:rPr>
        <w:t>Upon termination, the Client shall pay the Service Provider for all Work satisfactorily performed up to the date of termination and for any non-cancellable commitments made by the Service Provider.</w:t>
      </w:r>
    </w:p>
    <w:p/>
    <w:p>
      <w:r>
        <w:rPr>
          <w:b/>
          <w:sz w:val="20"/>
        </w:rPr>
        <w:t>12. Dispute Resolution</w:t>
      </w:r>
    </w:p>
    <w:p>
      <w:r>
        <w:rPr>
          <w:b w:val="0"/>
          <w:sz w:val="20"/>
        </w:rPr>
        <w:t>The parties shall attempt in good faith to resolve any dispute arising under this Agreement through negotiation within thirty (30) days after written notice of such dispute.</w:t>
      </w:r>
    </w:p>
    <w:p>
      <w:r>
        <w:rPr>
          <w:b w:val="0"/>
          <w:sz w:val="20"/>
        </w:rPr>
        <w:t>If the dispute cannot be resolved by negotiation, the parties agree to submit the dispute to binding arbitration under the rules of the American Arbitration Association in the jurisdiction of the Client, unless otherwise agreed in writing.</w:t>
      </w:r>
    </w:p>
    <w:p/>
    <w:p>
      <w:r>
        <w:rPr>
          <w:b/>
          <w:sz w:val="20"/>
        </w:rPr>
        <w:t>13. Governing Law</w:t>
      </w:r>
    </w:p>
    <w:p>
      <w:r>
        <w:rPr>
          <w:b w:val="0"/>
          <w:sz w:val="20"/>
        </w:rPr>
        <w:t>This Agreement shall be governed by and construed in accordance with the laws of the State of ________________, without regard to its conflict of law principles.</w:t>
      </w:r>
    </w:p>
    <w:p/>
    <w:p>
      <w:r>
        <w:rPr>
          <w:b/>
          <w:sz w:val="20"/>
        </w:rPr>
        <w:t>14. Independent Contractor</w:t>
      </w:r>
    </w:p>
    <w:p>
      <w:r>
        <w:rPr>
          <w:b w:val="0"/>
          <w:sz w:val="20"/>
        </w:rPr>
        <w:t>The Service Provider is an independent contractor and nothing contained herein shall be construed to create an employer-employee, partnership, joint venture, or agency relationship between the parties.</w:t>
      </w:r>
    </w:p>
    <w:p/>
    <w:p>
      <w:r>
        <w:rPr>
          <w:b/>
          <w:sz w:val="20"/>
        </w:rPr>
        <w:t>15. Confidentiality</w:t>
      </w:r>
    </w:p>
    <w:p>
      <w:r>
        <w:rPr>
          <w:b w:val="0"/>
          <w:sz w:val="20"/>
        </w:rPr>
        <w:t>Both parties agree to maintain the confidentiality of any proprietary or confidential information disclosed during the course of this Agreement and not to disclose such information to third parties without prior written consent, except as required by law.</w:t>
      </w:r>
    </w:p>
    <w:p/>
    <w:p>
      <w:r>
        <w:rPr>
          <w:b/>
          <w:sz w:val="20"/>
        </w:rPr>
        <w:t>16. Force Majeure</w:t>
      </w:r>
    </w:p>
    <w:p>
      <w:r>
        <w:rPr>
          <w:b w:val="0"/>
          <w:sz w:val="20"/>
        </w:rPr>
        <w:t>Neither party shall be liable for failure or delay in performance caused by events beyond its reasonable control, including but not limited to acts of God, fire, flood, war, terrorism, labor disputes, or governmental actions.</w:t>
      </w:r>
    </w:p>
    <w:p>
      <w:r>
        <w:rPr>
          <w:b w:val="0"/>
          <w:sz w:val="20"/>
        </w:rPr>
        <w:t>The affected party shall promptly notify the other and use reasonable efforts to resume performance as soon as possible.</w:t>
      </w:r>
    </w:p>
    <w:p/>
    <w:p>
      <w:r>
        <w:rPr>
          <w:b/>
          <w:sz w:val="20"/>
        </w:rPr>
        <w:t>17. Entire Agreement</w:t>
      </w:r>
    </w:p>
    <w:p>
      <w:r>
        <w:rPr>
          <w:b w:val="0"/>
          <w:sz w:val="20"/>
        </w:rPr>
        <w:t>This Agreement, including any exhibits or attachments, constitutes the entire agreement between the parties and supersedes all prior negotiations, representations, or agreements, whether written or oral, relating to the subject matter herein.</w:t>
      </w:r>
    </w:p>
    <w:p/>
    <w:p>
      <w:r>
        <w:rPr>
          <w:b/>
          <w:sz w:val="20"/>
        </w:rPr>
        <w:t>18. Amendments</w:t>
      </w:r>
    </w:p>
    <w:p>
      <w:r>
        <w:rPr>
          <w:b w:val="0"/>
          <w:sz w:val="20"/>
        </w:rPr>
        <w:t>Any amendments or modifications to this Agreement must be made in writing and signed by authorized representatives of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https://contract247-us.com/installation-contract/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stallati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