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LANCER CONTRACT OF SALE AND PURCHASE AGREEMENT</w:t>
      </w:r>
    </w:p>
    <w:p/>
    <w:p>
      <w:r>
        <w:rPr>
          <w:b/>
          <w:sz w:val="20"/>
        </w:rPr>
        <w:t>Seller Information:</w:t>
      </w:r>
    </w:p>
    <w:p>
      <w:r>
        <w:rPr>
          <w:b w:val="0"/>
          <w:sz w:val="20"/>
        </w:rPr>
        <w:t>Full Legal Name: ____________________________________________________________</w:t>
      </w:r>
    </w:p>
    <w:p>
      <w:r>
        <w:rPr>
          <w:b w:val="0"/>
          <w:sz w:val="20"/>
        </w:rPr>
        <w:t>Business/Trade Name (if applicable): 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Buyer Information:</w:t>
      </w:r>
    </w:p>
    <w:p>
      <w:r>
        <w:rPr>
          <w:b w:val="0"/>
          <w:sz w:val="20"/>
        </w:rPr>
        <w:t>Full Legal Name: ____________________________________________________________</w:t>
      </w:r>
    </w:p>
    <w:p>
      <w:r>
        <w:rPr>
          <w:b w:val="0"/>
          <w:sz w:val="20"/>
        </w:rPr>
        <w:t>Business/Trade Name (if applicable): 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Description of Goods:</w:t>
      </w:r>
    </w:p>
    <w:p>
      <w:r>
        <w:rPr>
          <w:b w:val="0"/>
          <w:sz w:val="20"/>
        </w:rPr>
        <w:t>Lancer Model: ____________________________________________________________</w:t>
      </w:r>
    </w:p>
    <w:p>
      <w:r>
        <w:rPr>
          <w:b w:val="0"/>
          <w:sz w:val="20"/>
        </w:rPr>
        <w:t>Year of Manufacture: ____________________________________________________</w:t>
      </w:r>
    </w:p>
    <w:p>
      <w:r>
        <w:rPr>
          <w:b w:val="0"/>
          <w:sz w:val="20"/>
        </w:rPr>
        <w:t>Serial Number/Identification No.: ________________________________________</w:t>
      </w:r>
    </w:p>
    <w:p>
      <w:r>
        <w:rPr>
          <w:b w:val="0"/>
          <w:sz w:val="20"/>
        </w:rPr>
        <w:t>Condition of Goods: _____________________________________________________</w:t>
      </w:r>
    </w:p>
    <w:p>
      <w:r>
        <w:rPr>
          <w:b w:val="0"/>
          <w:sz w:val="20"/>
        </w:rPr>
        <w:t>Accessories and Additional Equipment Included: ___________________________</w:t>
      </w:r>
    </w:p>
    <w:p/>
    <w:p>
      <w:r>
        <w:rPr>
          <w:b/>
          <w:sz w:val="20"/>
        </w:rPr>
        <w:t>Purchase Price and Payment Terms:</w:t>
      </w:r>
    </w:p>
    <w:p>
      <w:r>
        <w:rPr>
          <w:b w:val="0"/>
          <w:sz w:val="20"/>
        </w:rPr>
        <w:t>Total Purchase Price: $______________________ USD</w:t>
      </w:r>
    </w:p>
    <w:p>
      <w:r>
        <w:rPr>
          <w:b w:val="0"/>
          <w:sz w:val="20"/>
        </w:rPr>
        <w:t>Deposit Amount (if any): $______________________ USD</w:t>
      </w:r>
    </w:p>
    <w:p>
      <w:r>
        <w:rPr>
          <w:b w:val="0"/>
          <w:sz w:val="20"/>
        </w:rPr>
        <w:t>Balance Payment Terms and Schedule: ____________________________________</w:t>
      </w:r>
    </w:p>
    <w:p>
      <w:r>
        <w:rPr>
          <w:b w:val="0"/>
          <w:sz w:val="20"/>
        </w:rPr>
        <w:t>Payment Method(s): ____________________________________________________</w:t>
      </w:r>
    </w:p>
    <w:p>
      <w:r>
        <w:rPr>
          <w:b w:val="0"/>
          <w:sz w:val="20"/>
        </w:rPr>
        <w:t>Late Payment Penalties (if applicable): __________________________________</w:t>
      </w:r>
    </w:p>
    <w:p/>
    <w:p>
      <w:r>
        <w:rPr>
          <w:b/>
          <w:sz w:val="20"/>
        </w:rPr>
        <w:t>Delivery Terms:</w:t>
      </w:r>
    </w:p>
    <w:p>
      <w:r>
        <w:rPr>
          <w:b w:val="0"/>
          <w:sz w:val="20"/>
        </w:rPr>
        <w:t>Place of Delivery: _______________________________________________________</w:t>
      </w:r>
    </w:p>
    <w:p>
      <w:r>
        <w:rPr>
          <w:b w:val="0"/>
          <w:sz w:val="20"/>
        </w:rPr>
        <w:t>Delivery Date: _________________________________________________________</w:t>
      </w:r>
    </w:p>
    <w:p>
      <w:r>
        <w:rPr>
          <w:b w:val="0"/>
          <w:sz w:val="20"/>
        </w:rPr>
        <w:t>Risk of Loss Transfers Upon: ____________________________________________</w:t>
      </w:r>
    </w:p>
    <w:p>
      <w:r>
        <w:rPr>
          <w:b w:val="0"/>
          <w:sz w:val="20"/>
        </w:rPr>
        <w:t>Shipping or Transportation Responsibilities: ______________________________</w:t>
      </w:r>
    </w:p>
    <w:p/>
    <w:p>
      <w:r>
        <w:rPr>
          <w:b/>
          <w:sz w:val="20"/>
        </w:rPr>
        <w:t>Inspection and Acceptance:</w:t>
      </w:r>
    </w:p>
    <w:p>
      <w:r>
        <w:rPr>
          <w:b w:val="0"/>
          <w:sz w:val="20"/>
        </w:rPr>
        <w:t>Buyer shall have the right to inspect the goods prior to acceptance.</w:t>
      </w:r>
    </w:p>
    <w:p>
      <w:r>
        <w:rPr>
          <w:b w:val="0"/>
          <w:sz w:val="20"/>
        </w:rPr>
        <w:t>Acceptance shall be deemed given upon Buyer’s written confirmation or after delivery without written objection within ______ days.</w:t>
      </w:r>
    </w:p>
    <w:p>
      <w:r>
        <w:rPr>
          <w:b w:val="0"/>
          <w:sz w:val="20"/>
        </w:rPr>
        <w:t>Any defects or non-conformance must be reported in writing within the specified inspection period.</w:t>
      </w:r>
    </w:p>
    <w:p/>
    <w:p>
      <w:r>
        <w:rPr>
          <w:b/>
          <w:sz w:val="20"/>
        </w:rPr>
        <w:t>Representations and Warranties:</w:t>
      </w:r>
    </w:p>
    <w:p>
      <w:r>
        <w:rPr>
          <w:b w:val="0"/>
          <w:sz w:val="20"/>
        </w:rPr>
        <w:t>Seller represents and warrants that:</w:t>
      </w:r>
    </w:p>
    <w:p>
      <w:r>
        <w:rPr>
          <w:b w:val="0"/>
          <w:sz w:val="20"/>
        </w:rPr>
        <w:t>- Seller is the lawful owner of the goods and has full right to sell them.</w:t>
      </w:r>
    </w:p>
    <w:p>
      <w:r>
        <w:rPr>
          <w:b w:val="0"/>
          <w:sz w:val="20"/>
        </w:rPr>
        <w:t>- Goods are free from all liens, claims, and encumbrances.</w:t>
      </w:r>
    </w:p>
    <w:p>
      <w:r>
        <w:rPr>
          <w:b w:val="0"/>
          <w:sz w:val="20"/>
        </w:rPr>
        <w:t>- Goods conform to the descriptions and specifications agreed upon.</w:t>
      </w:r>
    </w:p>
    <w:p>
      <w:r>
        <w:rPr>
          <w:b w:val="0"/>
          <w:sz w:val="20"/>
        </w:rPr>
        <w:t>- No known defects, except those disclosed to Buyer prior to contract execution.</w:t>
      </w:r>
    </w:p>
    <w:p>
      <w:r>
        <w:rPr>
          <w:b w:val="0"/>
          <w:sz w:val="20"/>
        </w:rPr>
        <w:t>Buyer represents and warrants that it has the legal capacity to enter into this contract.</w:t>
      </w:r>
    </w:p>
    <w:p/>
    <w:p>
      <w:r>
        <w:rPr>
          <w:b/>
          <w:sz w:val="20"/>
        </w:rPr>
        <w:t>Limitation of Liability:</w:t>
      </w:r>
    </w:p>
    <w:p>
      <w:r>
        <w:rPr>
          <w:b w:val="0"/>
          <w:sz w:val="20"/>
        </w:rPr>
        <w:t>Except for willful misconduct or gross negligence, neither party shall be liable for incidental, consequential, or punitive damages arising out of or relating to this contract.</w:t>
      </w:r>
    </w:p>
    <w:p>
      <w:r>
        <w:rPr>
          <w:b w:val="0"/>
          <w:sz w:val="20"/>
        </w:rPr>
        <w:t>Seller’s total liability under this contract shall not exceed the total purchase price paid by Buyer.</w:t>
      </w:r>
    </w:p>
    <w:p/>
    <w:p>
      <w:r>
        <w:rPr>
          <w:b/>
          <w:sz w:val="20"/>
        </w:rPr>
        <w:t>Risk of Loss:</w:t>
      </w:r>
    </w:p>
    <w:p>
      <w:r>
        <w:rPr>
          <w:b w:val="0"/>
          <w:sz w:val="20"/>
        </w:rPr>
        <w:t>Risk of loss or damage to the goods shall pass from Seller to Buyer upon delivery as specified in the Delivery Terms section.</w:t>
      </w:r>
    </w:p>
    <w:p/>
    <w:p>
      <w:r>
        <w:rPr>
          <w:b/>
          <w:sz w:val="20"/>
        </w:rPr>
        <w:t>Title and Ownership:</w:t>
      </w:r>
    </w:p>
    <w:p>
      <w:r>
        <w:rPr>
          <w:b w:val="0"/>
          <w:sz w:val="20"/>
        </w:rPr>
        <w:t>Title to the goods shall pass to Buyer upon Seller’s receipt of full payment.</w:t>
      </w:r>
    </w:p>
    <w:p>
      <w:r>
        <w:rPr>
          <w:b w:val="0"/>
          <w:sz w:val="20"/>
        </w:rPr>
        <w:t>Until full payment is received, Seller reserves ownership and may retain possession or repossess the goods if payment is not made as agreed.</w:t>
      </w:r>
    </w:p>
    <w:p/>
    <w:p>
      <w:r>
        <w:rPr>
          <w:b/>
          <w:sz w:val="20"/>
        </w:rPr>
        <w:t>Default and Remedies:</w:t>
      </w:r>
    </w:p>
    <w:p>
      <w:r>
        <w:rPr>
          <w:b w:val="0"/>
          <w:sz w:val="20"/>
        </w:rPr>
        <w:t>If Buyer fails to perform any obligation under this contract, Seller may:</w:t>
      </w:r>
    </w:p>
    <w:p>
      <w:r>
        <w:rPr>
          <w:b w:val="0"/>
          <w:sz w:val="20"/>
        </w:rPr>
        <w:t>- Suspend performance or delivery until Buyer cures the default.</w:t>
      </w:r>
    </w:p>
    <w:p>
      <w:r>
        <w:rPr>
          <w:b w:val="0"/>
          <w:sz w:val="20"/>
        </w:rPr>
        <w:t>- Terminate this contract and retain deposits as liquidated damages.</w:t>
      </w:r>
    </w:p>
    <w:p>
      <w:r>
        <w:rPr>
          <w:b w:val="0"/>
          <w:sz w:val="20"/>
        </w:rPr>
        <w:t>- Pursue any other remedies available at law or equity.</w:t>
      </w:r>
    </w:p>
    <w:p>
      <w:r>
        <w:rPr>
          <w:b w:val="0"/>
          <w:sz w:val="20"/>
        </w:rPr>
        <w:t>If Seller defaults, Buyer may seek specific performance, damages, or contract termination.</w:t>
      </w:r>
    </w:p>
    <w:p/>
    <w:p>
      <w:r>
        <w:rPr>
          <w:b/>
          <w:sz w:val="20"/>
        </w:rPr>
        <w:t>Force Majeure:</w:t>
      </w:r>
    </w:p>
    <w:p>
      <w:r>
        <w:rPr>
          <w:b w:val="0"/>
          <w:sz w:val="20"/>
        </w:rPr>
        <w:t>Neither party shall be liable for failure or delay in performance due to causes beyond their reasonable control, including but not limited to acts of God, natural disasters, government actions, strikes, or war.</w:t>
      </w:r>
    </w:p>
    <w:p>
      <w:r>
        <w:rPr>
          <w:b w:val="0"/>
          <w:sz w:val="20"/>
        </w:rPr>
        <w:t>Affected party shall notify the other promptly and use reasonable efforts to resume performance.</w:t>
      </w:r>
    </w:p>
    <w:p/>
    <w:p>
      <w:r>
        <w:rPr>
          <w:b/>
          <w:sz w:val="20"/>
        </w:rPr>
        <w:t>Governing Law and Jurisdiction:</w:t>
      </w:r>
    </w:p>
    <w:p>
      <w:r>
        <w:rPr>
          <w:b w:val="0"/>
          <w:sz w:val="20"/>
        </w:rPr>
        <w:t>This contract shall be governed by and construed in accordance with the laws of the State of ____________________, United States of America, without regard to conflict of law principles.</w:t>
      </w:r>
    </w:p>
    <w:p>
      <w:r>
        <w:rPr>
          <w:b w:val="0"/>
          <w:sz w:val="20"/>
        </w:rPr>
        <w:t>Any dispute arising out of or relating to this contract shall be resolved exclusively in the state or federal courts located in ____________________, and the parties hereby submit to the personal jurisdiction of such courts.</w:t>
      </w:r>
    </w:p>
    <w:p/>
    <w:p>
      <w:r>
        <w:rPr>
          <w:b/>
          <w:sz w:val="20"/>
        </w:rPr>
        <w:t>Entire Agreement:</w:t>
      </w:r>
    </w:p>
    <w:p>
      <w:r>
        <w:rPr>
          <w:b w:val="0"/>
          <w:sz w:val="20"/>
        </w:rPr>
        <w:t>This contract constitutes the entire agreement between the parties concerning the subject matter herein and supersedes all prior and contemporaneous agreements, representations, or understandings, oral or written.</w:t>
      </w:r>
    </w:p>
    <w:p>
      <w:r>
        <w:rPr>
          <w:b w:val="0"/>
          <w:sz w:val="20"/>
        </w:rPr>
        <w:t>Any amendment or modification must be in writing and signed by both parties.</w:t>
      </w:r>
    </w:p>
    <w:p/>
    <w:p>
      <w:r>
        <w:rPr>
          <w:b/>
          <w:sz w:val="20"/>
        </w:rPr>
        <w:t>Severability:</w:t>
      </w:r>
    </w:p>
    <w:p>
      <w:r>
        <w:rPr>
          <w:b w:val="0"/>
          <w:sz w:val="20"/>
        </w:rPr>
        <w:t>If any provision of this contract is held invalid or unenforceable by a court of competent jurisdiction, the remaining provisions shall remain in full force and effect.</w:t>
      </w:r>
    </w:p>
    <w:p/>
    <w:p>
      <w:r>
        <w:rPr>
          <w:b/>
          <w:sz w:val="20"/>
        </w:rPr>
        <w:t>Notices:</w:t>
      </w:r>
    </w:p>
    <w:p>
      <w:r>
        <w:rPr>
          <w:b w:val="0"/>
          <w:sz w:val="20"/>
        </w:rPr>
        <w:t>All notices required or permitted under this contract shall be in writing and shall be deemed to have been duly given when delivered personally, sent by certified mail, or by recognized overnight courier to the addresses listed above or such other address as either party may designate in writing.</w:t>
      </w:r>
    </w:p>
    <w:p/>
    <w:p/>
    <w:p>
      <w:r>
        <w:rPr>
          <w:b w:val="0"/>
          <w:sz w:val="20"/>
        </w:rPr>
        <w:t>Place of signature: 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Name &amp; Title: ____________________________</w:t>
            </w:r>
          </w:p>
        </w:tc>
        <w:tc>
          <w:tcPr>
            <w:tcW w:type="dxa" w:w="4986"/>
            <w:tcBorders>
              <w:top w:val="nil"/>
              <w:left w:val="nil"/>
              <w:bottom w:val="nil"/>
              <w:right w:val="nil"/>
              <w:insideH w:val="nil"/>
              <w:insideV w:val="nil"/>
            </w:tcBorders>
          </w:tcPr>
          <w:p>
            <w:pPr>
              <w:jc w:val="center"/>
            </w:pPr>
            <w:r>
              <w:t>Name &amp; Title: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https://contract247-us.com/lancer-contract/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lancer-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