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LEGALZOOM SERVICE AGREEMENT</w:t>
      </w:r>
    </w:p>
    <w:p/>
    <w:p/>
    <w:p>
      <w:r>
        <w:rPr>
          <w:b/>
          <w:sz w:val="20"/>
        </w:rPr>
        <w:t>This Service Agreement ("Agreement") is entered into by and between the following parties:</w:t>
      </w:r>
    </w:p>
    <w:p/>
    <w:p>
      <w:r>
        <w:rPr>
          <w:b w:val="0"/>
          <w:sz w:val="20"/>
        </w:rPr>
        <w:t>Service Provider:</w:t>
      </w:r>
    </w:p>
    <w:p>
      <w:r>
        <w:rPr>
          <w:b w:val="0"/>
          <w:sz w:val="20"/>
        </w:rPr>
        <w:t>Name: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val="0"/>
          <w:sz w:val="20"/>
        </w:rPr>
        <w:t>Client:</w:t>
      </w:r>
    </w:p>
    <w:p>
      <w:r>
        <w:rPr>
          <w:b w:val="0"/>
          <w:sz w:val="20"/>
        </w:rPr>
        <w:t>Name: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RECITALS</w:t>
      </w:r>
    </w:p>
    <w:p>
      <w:r>
        <w:rPr>
          <w:b w:val="0"/>
          <w:sz w:val="20"/>
        </w:rPr>
        <w:t>WHEREAS, the Service Provider is engaged in the business of providing certain services as described below;</w:t>
      </w:r>
    </w:p>
    <w:p>
      <w:r>
        <w:rPr>
          <w:b w:val="0"/>
          <w:sz w:val="20"/>
        </w:rPr>
        <w:t>WHEREAS, the Client desires to engage the Service Provider to perform such services pursuant to the terms and conditions set forth herein;</w:t>
      </w:r>
    </w:p>
    <w:p>
      <w:r>
        <w:rPr>
          <w:b w:val="0"/>
          <w:sz w:val="20"/>
        </w:rPr>
        <w:t>NOW, THEREFORE, in consideration of the mutual promises and covenants contained herein, the parties agree as follows:</w:t>
      </w:r>
    </w:p>
    <w:p/>
    <w:p/>
    <w:p>
      <w:r>
        <w:rPr>
          <w:b/>
          <w:sz w:val="20"/>
        </w:rPr>
        <w:t>1. Services</w:t>
      </w:r>
    </w:p>
    <w:p>
      <w:r>
        <w:rPr>
          <w:b w:val="0"/>
          <w:sz w:val="20"/>
        </w:rPr>
        <w:t>The Service Provider shall provide the Client with the following services:</w:t>
      </w:r>
    </w:p>
    <w:p>
      <w:r>
        <w:rPr>
          <w:b w:val="0"/>
          <w:sz w:val="20"/>
        </w:rPr>
        <w:t>__________________________________________________________________</w:t>
      </w:r>
    </w:p>
    <w:p>
      <w:r>
        <w:rPr>
          <w:b w:val="0"/>
          <w:sz w:val="20"/>
        </w:rPr>
        <w:t>__________________________________________________________________</w:t>
      </w:r>
    </w:p>
    <w:p>
      <w:r>
        <w:rPr>
          <w:b w:val="0"/>
          <w:sz w:val="20"/>
        </w:rPr>
        <w:t>The scope of services may be amended only by written agreement signed by both parties.</w:t>
      </w:r>
    </w:p>
    <w:p/>
    <w:p>
      <w:r>
        <w:rPr>
          <w:b/>
          <w:sz w:val="20"/>
        </w:rPr>
        <w:t>2. Compensation</w:t>
      </w:r>
    </w:p>
    <w:p>
      <w:r>
        <w:rPr>
          <w:b w:val="0"/>
          <w:sz w:val="20"/>
        </w:rPr>
        <w:t>The Client agrees to pay the Service Provider as follows:</w:t>
      </w:r>
    </w:p>
    <w:p>
      <w:r>
        <w:rPr>
          <w:b w:val="0"/>
          <w:sz w:val="20"/>
        </w:rPr>
        <w:t>__________________________________________________________________</w:t>
      </w:r>
    </w:p>
    <w:p>
      <w:r>
        <w:rPr>
          <w:b w:val="0"/>
          <w:sz w:val="20"/>
        </w:rPr>
        <w:t>Payments shall be made according to the following schedule:</w:t>
      </w:r>
    </w:p>
    <w:p>
      <w:r>
        <w:rPr>
          <w:b w:val="0"/>
          <w:sz w:val="20"/>
        </w:rPr>
        <w:t>__________________________________________________________________</w:t>
      </w:r>
    </w:p>
    <w:p>
      <w:r>
        <w:rPr>
          <w:b w:val="0"/>
          <w:sz w:val="20"/>
        </w:rPr>
        <w:t>Late payments may incur interest at the rate of ______% per month or the maximum allowed by law, whichever is less.</w:t>
      </w:r>
    </w:p>
    <w:p/>
    <w:p>
      <w:r>
        <w:rPr>
          <w:b/>
          <w:sz w:val="20"/>
        </w:rPr>
        <w:t>3. Term and Termination</w:t>
      </w:r>
    </w:p>
    <w:p>
      <w:r>
        <w:rPr>
          <w:b w:val="0"/>
          <w:sz w:val="20"/>
        </w:rPr>
        <w:t>This Agreement shall commence upon signature and shall remain in effect until completion of the services or termination by either party as follows:</w:t>
      </w:r>
    </w:p>
    <w:p>
      <w:r>
        <w:rPr>
          <w:b w:val="0"/>
          <w:sz w:val="20"/>
        </w:rPr>
        <w:t>- Either party may terminate this Agreement by providing written notice to the other party at least ______ days in advance.</w:t>
      </w:r>
    </w:p>
    <w:p>
      <w:r>
        <w:rPr>
          <w:b w:val="0"/>
          <w:sz w:val="20"/>
        </w:rPr>
        <w:t>- Upon termination, the Client shall pay the Service Provider for all services performed up to the termination date.</w:t>
      </w:r>
    </w:p>
    <w:p/>
    <w:p>
      <w:r>
        <w:rPr>
          <w:b/>
          <w:sz w:val="20"/>
        </w:rPr>
        <w:t>4. Independent Contractor</w:t>
      </w:r>
    </w:p>
    <w:p>
      <w:r>
        <w:rPr>
          <w:b w:val="0"/>
          <w:sz w:val="20"/>
        </w:rPr>
        <w:t>The Service Provider is an independent contractor and not an employee or agent of the Client. Nothing in this Agreement shall be construed to create a partnership, joint venture, or employment relationship.</w:t>
      </w:r>
    </w:p>
    <w:p/>
    <w:p>
      <w:r>
        <w:rPr>
          <w:b/>
          <w:sz w:val="20"/>
        </w:rPr>
        <w:t>5. Confidentiality</w:t>
      </w:r>
    </w:p>
    <w:p>
      <w:r>
        <w:rPr>
          <w:b w:val="0"/>
          <w:sz w:val="20"/>
        </w:rPr>
        <w:t>Both parties agree to maintain the confidentiality of all proprietary or confidential information received from the other party during the term of this Agreement and thereafter.</w:t>
      </w:r>
    </w:p>
    <w:p>
      <w:r>
        <w:rPr>
          <w:b w:val="0"/>
          <w:sz w:val="20"/>
        </w:rPr>
        <w:t>Confidential information shall not include information which is publicly available or obtained through lawful means from third parties.</w:t>
      </w:r>
    </w:p>
    <w:p/>
    <w:p>
      <w:r>
        <w:rPr>
          <w:b/>
          <w:sz w:val="20"/>
        </w:rPr>
        <w:t>6. Intellectual Property</w:t>
      </w:r>
    </w:p>
    <w:p>
      <w:r>
        <w:rPr>
          <w:b w:val="0"/>
          <w:sz w:val="20"/>
        </w:rPr>
        <w:t>All intellectual property, including but not limited to copyrights, patents, trademarks, and trade secrets, created or developed by the Service Provider in connection with the services shall be the exclusive property of the Client unless otherwise agreed in writing.</w:t>
      </w:r>
    </w:p>
    <w:p/>
    <w:p>
      <w:r>
        <w:rPr>
          <w:b/>
          <w:sz w:val="20"/>
        </w:rPr>
        <w:t>7. Warranties and Representations</w:t>
      </w:r>
    </w:p>
    <w:p>
      <w:r>
        <w:rPr>
          <w:b w:val="0"/>
          <w:sz w:val="20"/>
        </w:rPr>
        <w:t>The Service Provider represents and warrants that it has the full power and authority to enter into this Agreement and perform the services.</w:t>
      </w:r>
    </w:p>
    <w:p>
      <w:r>
        <w:rPr>
          <w:b w:val="0"/>
          <w:sz w:val="20"/>
        </w:rPr>
        <w:t>The services will be performed in a professional and workmanlike manner consistent with industry standards.</w:t>
      </w:r>
    </w:p>
    <w:p>
      <w:r>
        <w:rPr>
          <w:b w:val="0"/>
          <w:sz w:val="20"/>
        </w:rPr>
        <w:t>EXCEPT AS EXPRESSLY SET FORTH IN THIS AGREEMENT, THE SERVICE PROVIDER MAKES NO OTHER WARRANTIES, EXPRESS OR IMPLIED, INCLUDING WARRANTIES OF MERCHANTABILITY OR FITNESS FOR A PARTICULAR PURPOSE.</w:t>
      </w:r>
    </w:p>
    <w:p/>
    <w:p>
      <w:r>
        <w:rPr>
          <w:b/>
          <w:sz w:val="20"/>
        </w:rPr>
        <w:t>8. Limitation of Liability</w:t>
      </w:r>
    </w:p>
    <w:p>
      <w:r>
        <w:rPr>
          <w:b w:val="0"/>
          <w:sz w:val="20"/>
        </w:rPr>
        <w:t>IN NO EVENT SHALL EITHER PARTY BE LIABLE TO THE OTHER FOR ANY INDIRECT, INCIDENTAL, CONSEQUENTIAL, SPECIAL, OR PUNITIVE DAMAGES ARISING OUT OF THIS AGREEMENT, EVEN IF ADVISED OF THE POSSIBILITY OF SUCH DAMAGES.</w:t>
      </w:r>
    </w:p>
    <w:p>
      <w:r>
        <w:rPr>
          <w:b w:val="0"/>
          <w:sz w:val="20"/>
        </w:rPr>
        <w:t>THE TOTAL LIABILITY OF THE SERVICE PROVIDER UNDER THIS AGREEMENT SHALL NOT EXCEED THE AMOUNTS PAID BY THE CLIENT TO THE SERVICE PROVIDER HEREUNDER.</w:t>
      </w:r>
    </w:p>
    <w:p/>
    <w:p>
      <w:r>
        <w:rPr>
          <w:b/>
          <w:sz w:val="20"/>
        </w:rPr>
        <w:t>9. Indemnification</w:t>
      </w:r>
    </w:p>
    <w:p>
      <w:r>
        <w:rPr>
          <w:b w:val="0"/>
          <w:sz w:val="20"/>
        </w:rPr>
        <w:t>Each party agrees to indemnify, defend, and hold harmless the other party from and against any and all claims, liabilities, damages, losses, or expenses arising out of or in connection with any breach of this Agreement or the gross negligence or willful misconduct of the indemnifying party.</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related to this Agreement shall be resolved first through good faith negotiations between the parties.</w:t>
      </w:r>
    </w:p>
    <w:p>
      <w:r>
        <w:rPr>
          <w:b w:val="0"/>
          <w:sz w:val="20"/>
        </w:rPr>
        <w:t>If resolution cannot be reached through negotiation, the dispute shall be submitted to binding arbitration in accordance with the rules of the American Arbitration Association, with the place of arbitration in ____________________.</w:t>
      </w:r>
    </w:p>
    <w:p/>
    <w:p>
      <w:r>
        <w:rPr>
          <w:b/>
          <w:sz w:val="20"/>
        </w:rPr>
        <w:t>11. Miscellaneous</w:t>
      </w:r>
    </w:p>
    <w:p>
      <w:r>
        <w:rPr>
          <w:b w:val="0"/>
          <w:sz w:val="20"/>
        </w:rPr>
        <w:t>a) Entire Agreement: This Agreement constitutes the entire understanding between the parties and supersedes all prior agreements and understandings.</w:t>
      </w:r>
    </w:p>
    <w:p>
      <w:r>
        <w:rPr>
          <w:b w:val="0"/>
          <w:sz w:val="20"/>
        </w:rPr>
        <w:t>b) Amendments: No amendment or modification shall be valid unless made in writing and signed by both parties.</w:t>
      </w:r>
    </w:p>
    <w:p>
      <w:r>
        <w:rPr>
          <w:b w:val="0"/>
          <w:sz w:val="20"/>
        </w:rPr>
        <w:t>c) Severability: If any provision of this Agreement is held to be invalid or unenforceable, the remaining provisions shall remain in full force and effect.</w:t>
      </w:r>
    </w:p>
    <w:p>
      <w:r>
        <w:rPr>
          <w:b w:val="0"/>
          <w:sz w:val="20"/>
        </w:rPr>
        <w:t>d) Waiver: No waiver by either party of any breach shall be deemed a waiver of any other or subsequent breach.</w:t>
      </w:r>
    </w:p>
    <w:p>
      <w:r>
        <w:rPr>
          <w:b w:val="0"/>
          <w:sz w:val="20"/>
        </w:rPr>
        <w:t>e) Assignment: Neither party may assign its rights or delegate its duties under this Agreement without the prior written consent of the other party.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https://contract247-us.com/legalzoom-contract/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egalzoom-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