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MUSICIAN ENGAGEMENT AND PERFORMANCE AGREEMENT</w:t>
      </w:r>
    </w:p>
    <w:p/>
    <w:p>
      <w:r>
        <w:rPr>
          <w:b w:val="0"/>
          <w:sz w:val="20"/>
        </w:rPr>
        <w:t>This Musician Engagement and Performance Agreement ("Agreement") is entered into between the following parties:</w:t>
      </w:r>
    </w:p>
    <w:p/>
    <w:p>
      <w:r>
        <w:rPr>
          <w:b/>
          <w:sz w:val="20"/>
        </w:rPr>
        <w:t>Engager ("Client") Information:</w:t>
      </w:r>
    </w:p>
    <w:p>
      <w:r>
        <w:rPr>
          <w:b w:val="0"/>
          <w:sz w:val="20"/>
        </w:rPr>
        <w:t>Name/Business Name: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Musician ("Artist") Information:</w:t>
      </w:r>
    </w:p>
    <w:p>
      <w:r>
        <w:rPr>
          <w:b w:val="0"/>
          <w:sz w:val="20"/>
        </w:rPr>
        <w:t>Name/Stage Name: 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Engagement Details:</w:t>
      </w:r>
    </w:p>
    <w:p>
      <w:r>
        <w:rPr>
          <w:b w:val="0"/>
          <w:sz w:val="20"/>
        </w:rPr>
        <w:t>Event/Performance Name: ______________________________________________</w:t>
      </w:r>
    </w:p>
    <w:p>
      <w:r>
        <w:rPr>
          <w:b w:val="0"/>
          <w:sz w:val="20"/>
        </w:rPr>
        <w:t>Venue/Location: ______________________________________________________</w:t>
      </w:r>
    </w:p>
    <w:p>
      <w:r>
        <w:rPr>
          <w:b w:val="0"/>
          <w:sz w:val="20"/>
        </w:rPr>
        <w:t>Date(s) of Performance: _______________________________________________</w:t>
      </w:r>
    </w:p>
    <w:p>
      <w:r>
        <w:rPr>
          <w:b w:val="0"/>
          <w:sz w:val="20"/>
        </w:rPr>
        <w:t>Start Time: ___________________   End Time: __________________________</w:t>
      </w:r>
    </w:p>
    <w:p>
      <w:r>
        <w:rPr>
          <w:b w:val="0"/>
          <w:sz w:val="20"/>
        </w:rPr>
        <w:t>Type of Performance (e.g., solo, band, session): ________________________</w:t>
      </w:r>
    </w:p>
    <w:p>
      <w:r>
        <w:rPr>
          <w:b w:val="0"/>
          <w:sz w:val="20"/>
        </w:rPr>
        <w:t>Equipment Provided by Client (if any): __________________________________</w:t>
      </w:r>
    </w:p>
    <w:p/>
    <w:p>
      <w:r>
        <w:rPr>
          <w:b/>
          <w:sz w:val="20"/>
        </w:rPr>
        <w:t>Compensation:</w:t>
      </w:r>
    </w:p>
    <w:p>
      <w:r>
        <w:rPr>
          <w:b w:val="0"/>
          <w:sz w:val="20"/>
        </w:rPr>
        <w:t>Performance Fee: ___________________ USD</w:t>
      </w:r>
    </w:p>
    <w:p>
      <w:r>
        <w:rPr>
          <w:b w:val="0"/>
          <w:sz w:val="20"/>
        </w:rPr>
        <w:t>Payment Method: _________________________________________________</w:t>
      </w:r>
    </w:p>
    <w:p>
      <w:r>
        <w:rPr>
          <w:b w:val="0"/>
          <w:sz w:val="20"/>
        </w:rPr>
        <w:t>Payment Schedule:</w:t>
      </w:r>
    </w:p>
    <w:p>
      <w:r>
        <w:rPr>
          <w:b w:val="0"/>
          <w:sz w:val="20"/>
        </w:rPr>
        <w:t xml:space="preserve">  - Deposit Amount (if any): ___________________ USD</w:t>
      </w:r>
    </w:p>
    <w:p>
      <w:r>
        <w:rPr>
          <w:b w:val="0"/>
          <w:sz w:val="20"/>
        </w:rPr>
        <w:t xml:space="preserve">  - Deposit Due Date: ____________________________________________</w:t>
      </w:r>
    </w:p>
    <w:p>
      <w:r>
        <w:rPr>
          <w:b w:val="0"/>
          <w:sz w:val="20"/>
        </w:rPr>
        <w:t xml:space="preserve">  - Balance Amount: ___________________ USD</w:t>
      </w:r>
    </w:p>
    <w:p>
      <w:r>
        <w:rPr>
          <w:b w:val="0"/>
          <w:sz w:val="20"/>
        </w:rPr>
        <w:t xml:space="preserve">  - Balance Due Date: ____________________________________________</w:t>
      </w:r>
    </w:p>
    <w:p/>
    <w:p>
      <w:r>
        <w:rPr>
          <w:b/>
          <w:sz w:val="20"/>
        </w:rPr>
        <w:t>Responsibilities and Obligations of the Parties:</w:t>
      </w:r>
    </w:p>
    <w:p>
      <w:r>
        <w:rPr>
          <w:b w:val="0"/>
          <w:sz w:val="20"/>
        </w:rPr>
        <w:t>1. The Artist agrees to perform the engagement described herein in a professional manner and at the scheduled times.</w:t>
      </w:r>
    </w:p>
    <w:p>
      <w:r>
        <w:rPr>
          <w:b w:val="0"/>
          <w:sz w:val="20"/>
        </w:rPr>
        <w:t>2. The Client agrees to provide the agreed-upon venue, equipment, and facilities necessary for the performance unless otherwise stipulated.</w:t>
      </w:r>
    </w:p>
    <w:p>
      <w:r>
        <w:rPr>
          <w:b w:val="0"/>
          <w:sz w:val="20"/>
        </w:rPr>
        <w:t>3. The Artist shall provide any personal equipment, instruments, and materials required for the performance unless otherwise agreed.</w:t>
      </w:r>
    </w:p>
    <w:p>
      <w:r>
        <w:rPr>
          <w:b w:val="0"/>
          <w:sz w:val="20"/>
        </w:rPr>
        <w:t>4. Both parties shall cooperate in good faith to handle any changes, cancellations, or rescheduling of the performance.</w:t>
      </w:r>
    </w:p>
    <w:p>
      <w:r>
        <w:rPr>
          <w:b w:val="0"/>
          <w:sz w:val="20"/>
        </w:rPr>
        <w:t>5. The Client is responsible for obtaining any necessary permits or licenses required for the event.</w:t>
      </w:r>
    </w:p>
    <w:p>
      <w:r>
        <w:rPr>
          <w:b w:val="0"/>
          <w:sz w:val="20"/>
        </w:rPr>
        <w:t>6. The Artist reserves the right to cancel the performance for reasons beyond their control, including illness or emergency, with prompt notice to the Client.</w:t>
      </w:r>
    </w:p>
    <w:p/>
    <w:p>
      <w:r>
        <w:rPr>
          <w:b/>
          <w:sz w:val="20"/>
        </w:rPr>
        <w:t>Cancellation and Refund Policy:</w:t>
      </w:r>
    </w:p>
    <w:p>
      <w:r>
        <w:rPr>
          <w:b w:val="0"/>
          <w:sz w:val="20"/>
        </w:rPr>
        <w:t>1. Cancellation by Client:</w:t>
      </w:r>
    </w:p>
    <w:p>
      <w:r>
        <w:rPr>
          <w:b w:val="0"/>
          <w:sz w:val="20"/>
        </w:rPr>
        <w:t xml:space="preserve">   - If the Client cancels the engagement more than 30 days prior to the performance date, any deposit paid shall be refunded in full.</w:t>
      </w:r>
    </w:p>
    <w:p>
      <w:r>
        <w:rPr>
          <w:b w:val="0"/>
          <w:sz w:val="20"/>
        </w:rPr>
        <w:t xml:space="preserve">   - If cancellation occurs within 30 days but more than 7 days prior to the performance, the deposit shall be forfeited.</w:t>
      </w:r>
    </w:p>
    <w:p>
      <w:r>
        <w:rPr>
          <w:b w:val="0"/>
          <w:sz w:val="20"/>
        </w:rPr>
        <w:t xml:space="preserve">   - If cancellation occurs within 7 days of the performance, the full fee shall be payable unless the Artist can secure a replacement engagement.</w:t>
      </w:r>
    </w:p>
    <w:p>
      <w:r>
        <w:rPr>
          <w:b w:val="0"/>
          <w:sz w:val="20"/>
        </w:rPr>
        <w:t>2. Cancellation by Artist:</w:t>
      </w:r>
    </w:p>
    <w:p>
      <w:r>
        <w:rPr>
          <w:b w:val="0"/>
          <w:sz w:val="20"/>
        </w:rPr>
        <w:t xml:space="preserve">   - If the Artist cancels, all monies paid by Client shall be refunded promptly.</w:t>
      </w:r>
    </w:p>
    <w:p>
      <w:r>
        <w:rPr>
          <w:b w:val="0"/>
          <w:sz w:val="20"/>
        </w:rPr>
        <w:t xml:space="preserve">   - The Artist shall make reasonable efforts to provide a suitable replacement artist if requested by the Client.</w:t>
      </w:r>
    </w:p>
    <w:p/>
    <w:p>
      <w:r>
        <w:rPr>
          <w:b/>
          <w:sz w:val="20"/>
        </w:rPr>
        <w:t>Equipment and Technical Requirements:</w:t>
      </w:r>
    </w:p>
    <w:p>
      <w:r>
        <w:rPr>
          <w:b w:val="0"/>
          <w:sz w:val="20"/>
        </w:rPr>
        <w:t>1. The Client agrees to provide the following technical support and equipment:</w:t>
      </w:r>
    </w:p>
    <w:p>
      <w:r>
        <w:rPr>
          <w:b w:val="0"/>
          <w:sz w:val="20"/>
        </w:rPr>
        <w:t xml:space="preserve">   - Sound system: _________________________________________________</w:t>
      </w:r>
    </w:p>
    <w:p>
      <w:r>
        <w:rPr>
          <w:b w:val="0"/>
          <w:sz w:val="20"/>
        </w:rPr>
        <w:t xml:space="preserve">   - Lighting: ____________________________________________________</w:t>
      </w:r>
    </w:p>
    <w:p>
      <w:r>
        <w:rPr>
          <w:b w:val="0"/>
          <w:sz w:val="20"/>
        </w:rPr>
        <w:t xml:space="preserve">   - Stage size and setup: ________________________________________</w:t>
      </w:r>
    </w:p>
    <w:p>
      <w:r>
        <w:rPr>
          <w:b w:val="0"/>
          <w:sz w:val="20"/>
        </w:rPr>
        <w:t xml:space="preserve">   - Power supply specifications: _________________________________</w:t>
      </w:r>
    </w:p>
    <w:p>
      <w:r>
        <w:rPr>
          <w:b w:val="0"/>
          <w:sz w:val="20"/>
        </w:rPr>
        <w:t>2. The Artist shall provide a list of technical requirements at least _______ days before the performance.</w:t>
      </w:r>
    </w:p>
    <w:p>
      <w:r>
        <w:rPr>
          <w:b w:val="0"/>
          <w:sz w:val="20"/>
        </w:rPr>
        <w:t>3. Any failure by the Client to provide agreed equipment or support may result in a delay or cancellation of the performance without refund.</w:t>
      </w:r>
    </w:p>
    <w:p/>
    <w:p>
      <w:r>
        <w:rPr>
          <w:b/>
          <w:sz w:val="20"/>
        </w:rPr>
        <w:t>Intellectual Property and Recordings:</w:t>
      </w:r>
    </w:p>
    <w:p>
      <w:r>
        <w:rPr>
          <w:b w:val="0"/>
          <w:sz w:val="20"/>
        </w:rPr>
        <w:t>1. The Artist retains all copyright and ownership rights in any original musical works performed.</w:t>
      </w:r>
    </w:p>
    <w:p>
      <w:r>
        <w:rPr>
          <w:b w:val="0"/>
          <w:sz w:val="20"/>
        </w:rPr>
        <w:t>2. The Client may not record, reproduce, broadcast, or distribute the performance without prior written consent from the Artist.</w:t>
      </w:r>
    </w:p>
    <w:p>
      <w:r>
        <w:rPr>
          <w:b w:val="0"/>
          <w:sz w:val="20"/>
        </w:rPr>
        <w:t>3. Any authorized recordings shall credit the Artist appropriately.</w:t>
      </w:r>
    </w:p>
    <w:p/>
    <w:p>
      <w:r>
        <w:rPr>
          <w:b/>
          <w:sz w:val="20"/>
        </w:rPr>
        <w:t>Liability and Indemnification:</w:t>
      </w:r>
    </w:p>
    <w:p>
      <w:r>
        <w:rPr>
          <w:b w:val="0"/>
          <w:sz w:val="20"/>
        </w:rPr>
        <w:t>1. The Client agrees to indemnify and hold harmless the Artist from any claims, damages, or expenses arising from the performance, except to the extent caused by the Artist's gross negligence or willful misconduct.</w:t>
      </w:r>
    </w:p>
    <w:p>
      <w:r>
        <w:rPr>
          <w:b w:val="0"/>
          <w:sz w:val="20"/>
        </w:rPr>
        <w:t>2. The Artist is not liable for any damage, injury, loss, or theft occurring at the venue or event.</w:t>
      </w:r>
    </w:p>
    <w:p>
      <w:r>
        <w:rPr>
          <w:b w:val="0"/>
          <w:sz w:val="20"/>
        </w:rPr>
        <w:t>3. The Client is responsible for obtaining insurance or coverage for the event as needed.</w:t>
      </w:r>
    </w:p>
    <w:p/>
    <w:p>
      <w:r>
        <w:rPr>
          <w:b/>
          <w:sz w:val="20"/>
        </w:rPr>
        <w:t>Force Majeure:</w:t>
      </w:r>
    </w:p>
    <w:p>
      <w:r>
        <w:rPr>
          <w:b w:val="0"/>
          <w:sz w:val="20"/>
        </w:rPr>
        <w:t>Neither party shall be held liable for failure or delay in performance due to causes beyond their reasonable control, including but not limited to acts of God, war, natural disasters, government restrictions, strikes, or pandemics. In such cases, the parties shall promptly consult to reschedule or terminate the Agreement without penalty.</w:t>
      </w:r>
    </w:p>
    <w:p/>
    <w:p>
      <w:r>
        <w:rPr>
          <w:b/>
          <w:sz w:val="20"/>
        </w:rPr>
        <w:t>Governing Law and Dispute Resolution:</w:t>
      </w:r>
    </w:p>
    <w:p>
      <w:r>
        <w:rPr>
          <w:b w:val="0"/>
          <w:sz w:val="20"/>
        </w:rPr>
        <w:t>This Agreement shall be governed by and construed in accordance with the laws of the State in which the performance is held, without regard to conflict of laws principles.</w:t>
      </w:r>
    </w:p>
    <w:p>
      <w:r>
        <w:rPr>
          <w:b w:val="0"/>
          <w:sz w:val="20"/>
        </w:rPr>
        <w:t>The parties agree to attempt to resolve any dispute arising out of or relating to this Agreement through good faith negotiations. If resolution cannot be reached, disputes shall be submitted to binding arbitration under the rules of the American Arbitration Association, with the arbitration conducted in the State of the performance.</w:t>
      </w:r>
    </w:p>
    <w:p/>
    <w:p>
      <w:r>
        <w:rPr>
          <w:b/>
          <w:sz w:val="20"/>
        </w:rPr>
        <w:t>Entire Agreement and Amendments:</w:t>
      </w:r>
    </w:p>
    <w:p>
      <w:r>
        <w:rPr>
          <w:b w:val="0"/>
          <w:sz w:val="20"/>
        </w:rPr>
        <w:t>This Agreement constitutes the entire understanding between the parties with respect to the subject matter and supersedes all prior discussions, agreements, or understandings of any kind.</w:t>
      </w:r>
    </w:p>
    <w:p>
      <w:r>
        <w:rPr>
          <w:b w:val="0"/>
          <w:sz w:val="20"/>
        </w:rPr>
        <w:t>Any amendments or modifications to this Agreement must be made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 (ENGAGER)</w:t>
            </w:r>
          </w:p>
        </w:tc>
        <w:tc>
          <w:tcPr>
            <w:tcW w:type="dxa" w:w="4986"/>
            <w:tcBorders>
              <w:top w:val="nil"/>
              <w:left w:val="nil"/>
              <w:bottom w:val="nil"/>
              <w:right w:val="nil"/>
              <w:insideH w:val="nil"/>
              <w:insideV w:val="nil"/>
            </w:tcBorders>
          </w:tcPr>
          <w:p>
            <w:pPr>
              <w:jc w:val="center"/>
            </w:pPr>
            <w:r>
              <w:t>ARTIST (MUSICIAN)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https://contract247-us.com/musician-contract/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musicia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