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NANNY SERVICES AGREEMENT</w:t>
      </w:r>
    </w:p>
    <w:p/>
    <w:p>
      <w:r>
        <w:rPr>
          <w:b/>
          <w:sz w:val="20"/>
        </w:rPr>
        <w:t>This Nanny Services Agreement ("Agreement") is entered into by and between:</w:t>
      </w:r>
    </w:p>
    <w:p>
      <w:r>
        <w:rPr>
          <w:b w:val="0"/>
          <w:sz w:val="20"/>
        </w:rPr>
        <w:t>Parent(s)/Guardian(s):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_______________________________________________________________________________</w:t>
      </w:r>
    </w:p>
    <w:p/>
    <w:p>
      <w:r>
        <w:rPr>
          <w:b/>
          <w:sz w:val="20"/>
        </w:rPr>
        <w:t>Nanny:</w:t>
      </w:r>
    </w:p>
    <w:p>
      <w:r>
        <w:rPr>
          <w:b w:val="0"/>
          <w:sz w:val="20"/>
        </w:rPr>
        <w:t>Full Name: ___________________________________________________________________________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Parent(s)/Guardian(s) desire to engage Nanny to provide childcare services under the terms and conditions set forth herein; and</w:t>
      </w:r>
    </w:p>
    <w:p>
      <w:r>
        <w:rPr>
          <w:b w:val="0"/>
          <w:sz w:val="20"/>
        </w:rPr>
        <w:t>WHEREAS, Nanny agrees to provide such services in accordance with this Agreement;</w:t>
      </w:r>
    </w:p>
    <w:p/>
    <w:p/>
    <w:p>
      <w:r>
        <w:rPr>
          <w:b/>
          <w:sz w:val="20"/>
        </w:rPr>
        <w:t>1. Employment and Duties</w:t>
      </w:r>
    </w:p>
    <w:p>
      <w:r>
        <w:rPr>
          <w:b w:val="0"/>
          <w:sz w:val="20"/>
        </w:rPr>
        <w:t>The Parent(s)/Guardian(s) hereby employ Nanny, and Nanny hereby accepts employment, to provide childcare services for the child(ren) listed below. Nanny shall perform all duties customarily performed by a nanny, including but not limited to supervising, feeding, dressing, and engaging the child(ren) in age-appropriate activities.</w:t>
      </w:r>
    </w:p>
    <w:p>
      <w:r>
        <w:rPr>
          <w:b w:val="0"/>
          <w:sz w:val="20"/>
        </w:rPr>
        <w:t>Child(ren) Information:</w:t>
      </w:r>
    </w:p>
    <w:p>
      <w:r>
        <w:rPr>
          <w:b w:val="0"/>
          <w:sz w:val="20"/>
        </w:rPr>
        <w:t>Name(s) and Date(s) of Birth: __________________________________________________________</w:t>
      </w:r>
    </w:p>
    <w:p/>
    <w:p>
      <w:r>
        <w:rPr>
          <w:b/>
          <w:sz w:val="20"/>
        </w:rPr>
        <w:t>2. Schedule and Location</w:t>
      </w:r>
    </w:p>
    <w:p>
      <w:r>
        <w:rPr>
          <w:b w:val="0"/>
          <w:sz w:val="20"/>
        </w:rPr>
        <w:t>Nanny shall provide services at the following location(s): ________________________________________________</w:t>
      </w:r>
    </w:p>
    <w:p>
      <w:r>
        <w:rPr>
          <w:b w:val="0"/>
          <w:sz w:val="20"/>
        </w:rPr>
        <w:t>Work Schedule: __________________________________________________________________________</w:t>
      </w:r>
    </w:p>
    <w:p>
      <w:r>
        <w:rPr>
          <w:b w:val="0"/>
          <w:sz w:val="20"/>
        </w:rPr>
        <w:t>Any changes to the schedule must be mutually agreed upon in writing.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Parent(s)/Guardian(s) shall pay Nanny compensation at the rate of $____________ per hour/week/month.</w:t>
      </w:r>
    </w:p>
    <w:p>
      <w:r>
        <w:rPr>
          <w:b w:val="0"/>
          <w:sz w:val="20"/>
        </w:rPr>
        <w:t>Payment shall be made on the following schedule: ________________________________________________</w:t>
      </w:r>
    </w:p>
    <w:p>
      <w:r>
        <w:rPr>
          <w:b w:val="0"/>
          <w:sz w:val="20"/>
        </w:rPr>
        <w:t>Nanny shall submit time records or timesheets as requested for verification of hours worked.</w:t>
      </w:r>
    </w:p>
    <w:p/>
    <w:p>
      <w:r>
        <w:rPr>
          <w:b/>
          <w:sz w:val="20"/>
        </w:rPr>
        <w:t>4. Benefits and Taxes</w:t>
      </w:r>
    </w:p>
    <w:p>
      <w:r>
        <w:rPr>
          <w:b w:val="0"/>
          <w:sz w:val="20"/>
        </w:rPr>
        <w:t>Nanny shall be classified as an employee. Parent(s)/Guardian(s) agree to comply with all applicable tax withholding and reporting requirements under federal and state law.</w:t>
      </w:r>
    </w:p>
    <w:p>
      <w:r>
        <w:rPr>
          <w:b w:val="0"/>
          <w:sz w:val="20"/>
        </w:rPr>
        <w:t>Benefits (if any) provided to Nanny: ___________________________________________________________</w:t>
      </w:r>
    </w:p>
    <w:p>
      <w:r>
        <w:rPr>
          <w:b w:val="0"/>
          <w:sz w:val="20"/>
        </w:rPr>
        <w:t>Health Insurance: _______________________________________________________________________</w:t>
      </w:r>
    </w:p>
    <w:p>
      <w:r>
        <w:rPr>
          <w:b w:val="0"/>
          <w:sz w:val="20"/>
        </w:rPr>
        <w:t>Paid Time Off/Vacation: __________________________________________________________________</w:t>
      </w:r>
    </w:p>
    <w:p>
      <w:r>
        <w:rPr>
          <w:b w:val="0"/>
          <w:sz w:val="20"/>
        </w:rPr>
        <w:t>Holidays Observed: ______________________________________________________________________</w:t>
      </w:r>
    </w:p>
    <w:p/>
    <w:p>
      <w:r>
        <w:rPr>
          <w:b/>
          <w:sz w:val="20"/>
        </w:rPr>
        <w:t>5. Term and Termination</w:t>
      </w:r>
    </w:p>
    <w:p>
      <w:r>
        <w:rPr>
          <w:b w:val="0"/>
          <w:sz w:val="20"/>
        </w:rPr>
        <w:t>This Agreement shall commence upon execution and continue until terminated by either party with at least _______ days written notice.</w:t>
      </w:r>
    </w:p>
    <w:p>
      <w:r>
        <w:rPr>
          <w:b w:val="0"/>
          <w:sz w:val="20"/>
        </w:rPr>
        <w:t>Parent(s)/Guardian(s) may terminate immediately for cause, including but not limited to neglect, abuse, or breach of this Agreement.</w:t>
      </w:r>
    </w:p>
    <w:p>
      <w:r>
        <w:rPr>
          <w:b w:val="0"/>
          <w:sz w:val="20"/>
        </w:rPr>
        <w:t>Upon termination, Nanny shall return any property belonging to the family and provide a final accounting of any owed compensation.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Nanny agrees to maintain the confidentiality of all private and personal information relating to the family and child(ren). This obligation shall survive termination of this Agreement.</w:t>
      </w:r>
    </w:p>
    <w:p/>
    <w:p>
      <w:r>
        <w:rPr>
          <w:b/>
          <w:sz w:val="20"/>
        </w:rPr>
        <w:t>7. Safety and Health</w:t>
      </w:r>
    </w:p>
    <w:p>
      <w:r>
        <w:rPr>
          <w:b w:val="0"/>
          <w:sz w:val="20"/>
        </w:rPr>
        <w:t>Nanny shall exercise reasonable care in the performance of childcare duties and immediately notify Parent(s)/Guardian(s) of any injuries, illnesses, or emergencies involving the child(ren).</w:t>
      </w:r>
    </w:p>
    <w:p>
      <w:r>
        <w:rPr>
          <w:b w:val="0"/>
          <w:sz w:val="20"/>
        </w:rPr>
        <w:t>Nanny agrees to comply with all health and safety guidelines provided by Parent(s)/Guardian(s).</w:t>
      </w:r>
    </w:p>
    <w:p/>
    <w:p>
      <w:r>
        <w:rPr>
          <w:b/>
          <w:sz w:val="20"/>
        </w:rPr>
        <w:t>8. Background Checks and References</w:t>
      </w:r>
    </w:p>
    <w:p>
      <w:r>
        <w:rPr>
          <w:b w:val="0"/>
          <w:sz w:val="20"/>
        </w:rPr>
        <w:t>Parent(s)/Guardian(s) have conducted or shall conduct background checks and reference verifications prior to employment. Nanny confirms all information provided during the hiring process is truthful and complete.</w:t>
      </w:r>
    </w:p>
    <w:p/>
    <w:p>
      <w:r>
        <w:rPr>
          <w:b/>
          <w:sz w:val="20"/>
        </w:rPr>
        <w:t>9. Independent Advice</w:t>
      </w:r>
    </w:p>
    <w:p>
      <w:r>
        <w:rPr>
          <w:b w:val="0"/>
          <w:sz w:val="20"/>
        </w:rPr>
        <w:t>Both parties acknowledge they have had the opportunity to seek independent legal advice prior to executing this Agreement and understand its terms fully.</w:t>
      </w:r>
    </w:p>
    <w:p/>
    <w:p>
      <w:r>
        <w:rPr>
          <w:b/>
          <w:sz w:val="20"/>
        </w:rPr>
        <w:t>10.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of _______________________.</w:t>
      </w:r>
    </w:p>
    <w:p>
      <w:r>
        <w:rPr>
          <w:b w:val="0"/>
          <w:sz w:val="20"/>
        </w:rPr>
        <w:t>Any disputes arising under this Agreement shall be resolved first through good faith negotiation and mediation before pursuing formal legal action.</w:t>
      </w:r>
    </w:p>
    <w:p/>
    <w:p>
      <w:r>
        <w:rPr>
          <w:b/>
          <w:sz w:val="20"/>
        </w:rPr>
        <w:t>11. Entire Agreement and Amendments</w:t>
      </w:r>
    </w:p>
    <w:p>
      <w:r>
        <w:rPr>
          <w:b w:val="0"/>
          <w:sz w:val="20"/>
        </w:rPr>
        <w:t>This Agreement constitutes the entire understanding between the parties and supersedes all prior agreements, oral or written.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/>
    <w:p>
      <w:r>
        <w:rPr>
          <w:b w:val="0"/>
          <w:sz w:val="20"/>
        </w:rPr>
        <w:t>Place of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PARENT(S)/GUARDIAN(S)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NANNY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https://contract247-us.com/nanny-contract/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nanny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