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PERSONAL STYLIST SERVICES AGREEMENT</w:t>
      </w:r>
    </w:p>
    <w:p/>
    <w:p>
      <w:r>
        <w:rPr>
          <w:b w:val="0"/>
          <w:sz w:val="20"/>
        </w:rPr>
        <w:t>This Personal Stylist Services Agreement ("Agreement") is entered into between the following parties:</w:t>
      </w:r>
    </w:p>
    <w:p/>
    <w:p>
      <w:r>
        <w:rPr>
          <w:b/>
          <w:sz w:val="20"/>
        </w:rPr>
        <w:t>Stylist Information:</w:t>
      </w:r>
    </w:p>
    <w:p>
      <w:r>
        <w:rPr>
          <w:b w:val="0"/>
          <w:sz w:val="20"/>
        </w:rPr>
        <w:t>Full Name: ____________________________________________________________</w:t>
      </w:r>
    </w:p>
    <w:p>
      <w:r>
        <w:rPr>
          <w:b w:val="0"/>
          <w:sz w:val="20"/>
        </w:rPr>
        <w:t>Business Name (if applicable): 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Client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RECITALS</w:t>
      </w:r>
    </w:p>
    <w:p>
      <w:r>
        <w:rPr>
          <w:b w:val="0"/>
          <w:sz w:val="20"/>
        </w:rPr>
        <w:t>WHEREAS, the Stylist is engaged in the business of providing personal styling and wardrobe consulting services;</w:t>
      </w:r>
    </w:p>
    <w:p>
      <w:r>
        <w:rPr>
          <w:b w:val="0"/>
          <w:sz w:val="20"/>
        </w:rPr>
        <w:t>WHEREAS, the Client desires to retain the Stylist to provide such services pursuant to the terms of this Agreement;</w:t>
      </w:r>
    </w:p>
    <w:p>
      <w:r>
        <w:rPr>
          <w:b w:val="0"/>
          <w:sz w:val="20"/>
        </w:rPr>
        <w:t>NOW, THEREFORE, in consideration of the mutual promises and covenants contained herein, the parties agree as follows:</w:t>
      </w:r>
    </w:p>
    <w:p/>
    <w:p>
      <w:r>
        <w:rPr>
          <w:b/>
          <w:sz w:val="20"/>
        </w:rPr>
        <w:t>1. Services Provided</w:t>
      </w:r>
    </w:p>
    <w:p>
      <w:r>
        <w:rPr>
          <w:b w:val="0"/>
          <w:sz w:val="20"/>
        </w:rPr>
        <w:t>The Stylist agrees to provide personal styling services to the Client which may include, but are not limited to, wardrobe assessment, shopping assistance, outfit coordination, and style consultations as agreed upon by both parties.</w:t>
      </w:r>
    </w:p>
    <w:p/>
    <w:p>
      <w:r>
        <w:rPr>
          <w:b/>
          <w:sz w:val="20"/>
        </w:rPr>
        <w:t>2. Term and Termination</w:t>
      </w:r>
    </w:p>
    <w:p>
      <w:r>
        <w:rPr>
          <w:b w:val="0"/>
          <w:sz w:val="20"/>
        </w:rPr>
        <w:t>This Agreement shall commence upon execution by both parties and shall continue until completion of the services or termination by either party with written notice provided at least seven (7) days prior to termination. Termination shall not affect the Client’s obligation to pay for services rendered prior to termination.</w:t>
      </w:r>
    </w:p>
    <w:p/>
    <w:p>
      <w:r>
        <w:rPr>
          <w:b/>
          <w:sz w:val="20"/>
        </w:rPr>
        <w:t>3. Fees and Payment</w:t>
      </w:r>
    </w:p>
    <w:p>
      <w:r>
        <w:rPr>
          <w:b w:val="0"/>
          <w:sz w:val="20"/>
        </w:rPr>
        <w:t>The Client agrees to pay the Stylist the amount of $_________________ for the services described herein. Payment terms are as follows:</w:t>
      </w:r>
    </w:p>
    <w:p>
      <w:r>
        <w:rPr>
          <w:b w:val="0"/>
          <w:sz w:val="20"/>
        </w:rPr>
        <w:t>- Deposit: $_______________ due upon signing this Agreement.</w:t>
      </w:r>
    </w:p>
    <w:p>
      <w:r>
        <w:rPr>
          <w:b w:val="0"/>
          <w:sz w:val="20"/>
        </w:rPr>
        <w:t>- Balance: $_______________ due upon completion of services or as otherwise agreed.</w:t>
      </w:r>
    </w:p>
    <w:p>
      <w:r>
        <w:rPr>
          <w:b w:val="0"/>
          <w:sz w:val="20"/>
        </w:rPr>
        <w:t>Payments shall be made via cash, check, credit card, or other mutually agreed method.</w:t>
      </w:r>
    </w:p>
    <w:p/>
    <w:p>
      <w:r>
        <w:rPr>
          <w:b/>
          <w:sz w:val="20"/>
        </w:rPr>
        <w:t>4. Client Responsibilities</w:t>
      </w:r>
    </w:p>
    <w:p>
      <w:r>
        <w:rPr>
          <w:b w:val="0"/>
          <w:sz w:val="20"/>
        </w:rPr>
        <w:t>The Client agrees to:</w:t>
      </w:r>
    </w:p>
    <w:p>
      <w:r>
        <w:rPr>
          <w:b w:val="0"/>
          <w:sz w:val="20"/>
        </w:rPr>
        <w:t>- Provide accurate information regarding personal preferences, sizes, and lifestyle.</w:t>
      </w:r>
    </w:p>
    <w:p>
      <w:r>
        <w:rPr>
          <w:b w:val="0"/>
          <w:sz w:val="20"/>
        </w:rPr>
        <w:t>- Attend scheduled appointments punctually and notify the Stylist at least 24 hours in advance of cancellations or rescheduling.</w:t>
      </w:r>
    </w:p>
    <w:p>
      <w:r>
        <w:rPr>
          <w:b w:val="0"/>
          <w:sz w:val="20"/>
        </w:rPr>
        <w:t>- Communicate any dissatisfaction promptly to allow for resolution.</w:t>
      </w:r>
    </w:p>
    <w:p/>
    <w:p>
      <w:r>
        <w:rPr>
          <w:b/>
          <w:sz w:val="20"/>
        </w:rPr>
        <w:t>5. Stylist Responsibilities</w:t>
      </w:r>
    </w:p>
    <w:p>
      <w:r>
        <w:rPr>
          <w:b w:val="0"/>
          <w:sz w:val="20"/>
        </w:rPr>
        <w:t>The Stylist agrees to:</w:t>
      </w:r>
    </w:p>
    <w:p>
      <w:r>
        <w:rPr>
          <w:b w:val="0"/>
          <w:sz w:val="20"/>
        </w:rPr>
        <w:t>- Perform services in a professional, timely, and diligent manner.</w:t>
      </w:r>
    </w:p>
    <w:p>
      <w:r>
        <w:rPr>
          <w:b w:val="0"/>
          <w:sz w:val="20"/>
        </w:rPr>
        <w:t>- Maintain confidentiality of all Client information.</w:t>
      </w:r>
    </w:p>
    <w:p>
      <w:r>
        <w:rPr>
          <w:b w:val="0"/>
          <w:sz w:val="20"/>
        </w:rPr>
        <w:t>- Refrain from making any guarantees or warranties regarding Client results or outcomes.</w:t>
      </w:r>
    </w:p>
    <w:p/>
    <w:p>
      <w:r>
        <w:rPr>
          <w:b/>
          <w:sz w:val="20"/>
        </w:rPr>
        <w:t>6. Confidentiality</w:t>
      </w:r>
    </w:p>
    <w:p>
      <w:r>
        <w:rPr>
          <w:b w:val="0"/>
          <w:sz w:val="20"/>
        </w:rPr>
        <w:t>Both parties agree to keep confidential all proprietary and personal information shared during the course of this Agreement and not to disclose such information to any third party without prior written consent, except as required by law.</w:t>
      </w:r>
    </w:p>
    <w:p/>
    <w:p>
      <w:r>
        <w:rPr>
          <w:b/>
          <w:sz w:val="20"/>
        </w:rPr>
        <w:t>7. Liability and Indemnity</w:t>
      </w:r>
    </w:p>
    <w:p>
      <w:r>
        <w:rPr>
          <w:b w:val="0"/>
          <w:sz w:val="20"/>
        </w:rPr>
        <w:t>The Stylist shall not be liable for any direct, indirect, incidental, or consequential damages arising from the services provided. The Client agrees to indemnify and hold harmless the Stylist from any claims, damages, or liabilities arising from the Client’s use of the services or any third-party claims.</w:t>
      </w:r>
    </w:p>
    <w:p/>
    <w:p>
      <w:r>
        <w:rPr>
          <w:b/>
          <w:sz w:val="20"/>
        </w:rPr>
        <w:t>8. Intellectual Property</w:t>
      </w:r>
    </w:p>
    <w:p>
      <w:r>
        <w:rPr>
          <w:b w:val="0"/>
          <w:sz w:val="20"/>
        </w:rPr>
        <w:t>Any materials, designs, or concepts provided by the Stylist remain the intellectual property of the Stylist. The Client is granted a limited, non-transferable license to use such materials for personal purposes only.</w:t>
      </w:r>
    </w:p>
    <w:p/>
    <w:p>
      <w:r>
        <w:rPr>
          <w:b/>
          <w:sz w:val="20"/>
        </w:rPr>
        <w:t>9. Governing Law and Dispute Resolution</w:t>
      </w:r>
    </w:p>
    <w:p>
      <w:r>
        <w:rPr>
          <w:b w:val="0"/>
          <w:sz w:val="20"/>
        </w:rPr>
        <w:t>This Agreement shall be governed by and construed in accordance with the laws of the State of ________________, without regard to conflict of law principles. Any dispute arising out of or relating to this Agreement shall be resolved through good faith negotiations or, if unresolved, through binding arbitration in accordance with the rules of the American Arbitration Association.</w:t>
      </w:r>
    </w:p>
    <w:p/>
    <w:p>
      <w:r>
        <w:rPr>
          <w:b/>
          <w:sz w:val="20"/>
        </w:rPr>
        <w:t>10. Entire Agreement</w:t>
      </w:r>
    </w:p>
    <w:p>
      <w:r>
        <w:rPr>
          <w:b w:val="0"/>
          <w:sz w:val="20"/>
        </w:rPr>
        <w:t>This Agreement constitutes the entire agreement between the parties and supersedes all prior discussions, understandings, or agreements. Any amendments must be in writing and signed by both parties.</w:t>
      </w:r>
    </w:p>
    <w:p/>
    <w:p>
      <w:r>
        <w:rPr>
          <w:b/>
          <w:sz w:val="20"/>
        </w:rPr>
        <w:t>11. Severability</w:t>
      </w:r>
    </w:p>
    <w:p>
      <w:r>
        <w:rPr>
          <w:b w:val="0"/>
          <w:sz w:val="20"/>
        </w:rPr>
        <w:t>If any provision of this Agreement is found to be invalid, illegal, or unenforceable, the remaining provisions shall continue in full force and effect.</w:t>
      </w:r>
    </w:p>
    <w:p/>
    <w:p>
      <w:r>
        <w:rPr>
          <w:b/>
          <w:sz w:val="20"/>
        </w:rPr>
        <w:t>12. Waiver</w:t>
      </w:r>
    </w:p>
    <w:p>
      <w:r>
        <w:rPr>
          <w:b w:val="0"/>
          <w:sz w:val="20"/>
        </w:rPr>
        <w:t>The failure of either party to enforce any provision of this Agreement shall not be construed as a waiver of such provision or any other provisions.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STYLIST</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https://contract247-us.com/personal-stylist-contract/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personal-stylist-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