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PAINTING CONTRACT</w:t>
      </w:r>
    </w:p>
    <w:p/>
    <w:p>
      <w:r>
        <w:rPr>
          <w:b/>
          <w:sz w:val="20"/>
        </w:rPr>
        <w:t>This Residential Painting Contract ("Contract") is entered into by and between:</w:t>
      </w:r>
    </w:p>
    <w:p>
      <w:r>
        <w:rPr>
          <w:b w:val="0"/>
          <w:sz w:val="20"/>
        </w:rPr>
        <w:t>Contractor Name: _________________________________________________________</w:t>
      </w:r>
    </w:p>
    <w:p>
      <w:r>
        <w:rPr>
          <w:b w:val="0"/>
          <w:sz w:val="20"/>
        </w:rPr>
        <w:t>Contractor 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 w:val="0"/>
          <w:sz w:val="20"/>
        </w:rPr>
        <w:t>Client Name: _____________________________________________________________</w:t>
      </w:r>
    </w:p>
    <w:p>
      <w:r>
        <w:rPr>
          <w:b w:val="0"/>
          <w:sz w:val="20"/>
        </w:rPr>
        <w:t>Client 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Contractor is duly licensed and qualified to perform residential painting services;</w:t>
      </w:r>
    </w:p>
    <w:p>
      <w:r>
        <w:rPr>
          <w:b w:val="0"/>
          <w:sz w:val="20"/>
        </w:rPr>
        <w:t>WHEREAS, Client desires to engage Contractor to provide residential painting services on the property identified below;</w:t>
      </w:r>
    </w:p>
    <w:p>
      <w:r>
        <w:rPr>
          <w:b w:val="0"/>
          <w:sz w:val="20"/>
        </w:rPr>
        <w:t>NOW, THEREFORE, in consideration of the mutual promises contained herein, the parties agree as follows:</w:t>
      </w:r>
    </w:p>
    <w:p/>
    <w:p>
      <w:r>
        <w:rPr>
          <w:b/>
          <w:sz w:val="20"/>
        </w:rPr>
        <w:t>1. Description of Work</w:t>
      </w:r>
    </w:p>
    <w:p>
      <w:r>
        <w:rPr>
          <w:b w:val="0"/>
          <w:sz w:val="20"/>
        </w:rPr>
        <w:t>Contractor agrees to furnish all labor, materials, equipment, and supervision necessary to complete the painting work described below:</w:t>
      </w:r>
    </w:p>
    <w:p>
      <w:r>
        <w:rPr>
          <w:b w:val="0"/>
          <w:sz w:val="20"/>
        </w:rPr>
        <w:t>Property Address: ________________________________________________________</w:t>
      </w:r>
    </w:p>
    <w:p>
      <w:r>
        <w:rPr>
          <w:b w:val="0"/>
          <w:sz w:val="20"/>
        </w:rPr>
        <w:t>Scope of Work (including surfaces to be painted, number of coats, areas included/excluded):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2. Materials and Quality</w:t>
      </w:r>
    </w:p>
    <w:p>
      <w:r>
        <w:rPr>
          <w:b w:val="0"/>
          <w:sz w:val="20"/>
        </w:rPr>
        <w:t>Contractor shall provide and use high-quality paint and materials suitable for residential use and appropriate for the surfaces to be painted.</w:t>
      </w:r>
    </w:p>
    <w:p>
      <w:r>
        <w:rPr>
          <w:b w:val="0"/>
          <w:sz w:val="20"/>
        </w:rPr>
        <w:t>All paint and materials will comply with applicable federal, state, and local laws and regulations.</w:t>
      </w:r>
    </w:p>
    <w:p>
      <w:r>
        <w:rPr>
          <w:b w:val="0"/>
          <w:sz w:val="20"/>
        </w:rPr>
        <w:t>Contractor shall ensure proper surface preparation, including cleaning, sanding, patching, and priming as needed.</w:t>
      </w:r>
    </w:p>
    <w:p/>
    <w:p>
      <w:r>
        <w:rPr>
          <w:b/>
          <w:sz w:val="20"/>
        </w:rPr>
        <w:t>3. Contract Price and Payment Terms</w:t>
      </w:r>
    </w:p>
    <w:p>
      <w:r>
        <w:rPr>
          <w:b w:val="0"/>
          <w:sz w:val="20"/>
        </w:rPr>
        <w:t>The total contract price for the services described herein is $_____________.</w:t>
      </w:r>
    </w:p>
    <w:p>
      <w:r>
        <w:rPr>
          <w:b w:val="0"/>
          <w:sz w:val="20"/>
        </w:rPr>
        <w:t>Payment schedule:</w:t>
      </w:r>
    </w:p>
    <w:p>
      <w:r>
        <w:rPr>
          <w:b w:val="0"/>
          <w:sz w:val="20"/>
        </w:rPr>
        <w:t xml:space="preserve"> - Deposit upon signing: $_____________</w:t>
      </w:r>
    </w:p>
    <w:p>
      <w:r>
        <w:rPr>
          <w:b w:val="0"/>
          <w:sz w:val="20"/>
        </w:rPr>
        <w:t xml:space="preserve"> - Progress payment(s): $_____________ upon completion of __________________</w:t>
      </w:r>
    </w:p>
    <w:p>
      <w:r>
        <w:rPr>
          <w:b w:val="0"/>
          <w:sz w:val="20"/>
        </w:rPr>
        <w:t xml:space="preserve"> - Final payment: $_____________ upon substantial completion of Work</w:t>
      </w:r>
    </w:p>
    <w:p>
      <w:r>
        <w:rPr>
          <w:b w:val="0"/>
          <w:sz w:val="20"/>
        </w:rPr>
        <w:t>Payments shall be made by Client to Contractor via _____________________________.</w:t>
      </w:r>
    </w:p>
    <w:p/>
    <w:p>
      <w:r>
        <w:rPr>
          <w:b/>
          <w:sz w:val="20"/>
        </w:rPr>
        <w:t>4. Time of Completion</w:t>
      </w:r>
    </w:p>
    <w:p>
      <w:r>
        <w:rPr>
          <w:b w:val="0"/>
          <w:sz w:val="20"/>
        </w:rPr>
        <w:t>Contractor agrees to commence work within _______ days after execution of this Contract and to achieve substantial completion within _______ calendar days thereafter, subject to delays beyond Contractor's control.</w:t>
      </w:r>
    </w:p>
    <w:p/>
    <w:p>
      <w:r>
        <w:rPr>
          <w:b/>
          <w:sz w:val="20"/>
        </w:rPr>
        <w:t>5. Change Orders</w:t>
      </w:r>
    </w:p>
    <w:p>
      <w:r>
        <w:rPr>
          <w:b w:val="0"/>
          <w:sz w:val="20"/>
        </w:rPr>
        <w:t>Any changes to the scope of work, materials, or contract price must be made in writing and signed by both parties prior to implementation.</w:t>
      </w:r>
    </w:p>
    <w:p/>
    <w:p>
      <w:r>
        <w:rPr>
          <w:b/>
          <w:sz w:val="20"/>
        </w:rPr>
        <w:t>6. Warranties and Guarantees</w:t>
      </w:r>
    </w:p>
    <w:p>
      <w:r>
        <w:rPr>
          <w:b w:val="0"/>
          <w:sz w:val="20"/>
        </w:rPr>
        <w:t>Contractor warrants that all workmanship will be free from defects for a period of ____ year(s) from the date of completion.</w:t>
      </w:r>
    </w:p>
    <w:p>
      <w:r>
        <w:rPr>
          <w:b w:val="0"/>
          <w:sz w:val="20"/>
        </w:rPr>
        <w:t>This warranty does not cover damage caused by misuse, abuse, or normal wear and tear.</w:t>
      </w:r>
    </w:p>
    <w:p>
      <w:r>
        <w:rPr>
          <w:b w:val="0"/>
          <w:sz w:val="20"/>
        </w:rPr>
        <w:t>Manufacturer warranties for paint and materials are passed through to Client to the extent assignable.</w:t>
      </w:r>
    </w:p>
    <w:p/>
    <w:p>
      <w:r>
        <w:rPr>
          <w:b/>
          <w:sz w:val="20"/>
        </w:rPr>
        <w:t>7. Permits and Compliance with Laws</w:t>
      </w:r>
    </w:p>
    <w:p>
      <w:r>
        <w:rPr>
          <w:b w:val="0"/>
          <w:sz w:val="20"/>
        </w:rPr>
        <w:t>Contractor shall obtain all necessary permits and licenses required to perform the work.</w:t>
      </w:r>
    </w:p>
    <w:p>
      <w:r>
        <w:rPr>
          <w:b w:val="0"/>
          <w:sz w:val="20"/>
        </w:rPr>
        <w:t>All work shall comply with applicable federal, state, and local laws, regulations, and building codes.</w:t>
      </w:r>
    </w:p>
    <w:p/>
    <w:p>
      <w:r>
        <w:rPr>
          <w:b/>
          <w:sz w:val="20"/>
        </w:rPr>
        <w:t>8. Insurance and Liability</w:t>
      </w:r>
    </w:p>
    <w:p>
      <w:r>
        <w:rPr>
          <w:b w:val="0"/>
          <w:sz w:val="20"/>
        </w:rPr>
        <w:t>Contractor shall maintain liability insurance and workers' compensation insurance as required by law.</w:t>
      </w:r>
    </w:p>
    <w:p>
      <w:r>
        <w:rPr>
          <w:b w:val="0"/>
          <w:sz w:val="20"/>
        </w:rPr>
        <w:t>Contractor is responsible for any damage to Client's property caused by Contractor or its employees during performance of the work.</w:t>
      </w:r>
    </w:p>
    <w:p>
      <w:r>
        <w:rPr>
          <w:b w:val="0"/>
          <w:sz w:val="20"/>
        </w:rPr>
        <w:t>Client shall maintain property insurance and is responsible for securing the premises during and after work hours.</w:t>
      </w:r>
    </w:p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Contractor agrees to indemnify and hold Client harmless from any claims, damages, or liabilities arising from Contractor's negligence or willful misconduct.</w:t>
      </w:r>
    </w:p>
    <w:p>
      <w:r>
        <w:rPr>
          <w:b w:val="0"/>
          <w:sz w:val="20"/>
        </w:rPr>
        <w:t>Client agrees to indemnify and hold Contractor harmless from any claims arising from Client's negligence, acts, or omissions.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Either party may terminate this Contract upon written notice if the other party breaches any material term and fails to cure such breach within _______ days after notice.</w:t>
      </w:r>
    </w:p>
    <w:p>
      <w:r>
        <w:rPr>
          <w:b w:val="0"/>
          <w:sz w:val="20"/>
        </w:rPr>
        <w:t>Upon termination, Contractor shall be entitled to payment for work performed to date and any materials ordered.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Any dispute arising out of or relating to this Contract shall be resolved first through good faith negotiations between the parties.</w:t>
      </w:r>
    </w:p>
    <w:p>
      <w:r>
        <w:rPr>
          <w:b w:val="0"/>
          <w:sz w:val="20"/>
        </w:rPr>
        <w:t>If unresolved, disputes shall be submitted to binding arbitration in accordance with the rules of the American Arbitration Association, held in the county in which the property is located.</w:t>
      </w:r>
    </w:p>
    <w:p/>
    <w:p>
      <w:r>
        <w:rPr>
          <w:b/>
          <w:sz w:val="20"/>
        </w:rPr>
        <w:t>12. Miscellaneous</w:t>
      </w:r>
    </w:p>
    <w:p>
      <w:r>
        <w:rPr>
          <w:b w:val="0"/>
          <w:sz w:val="20"/>
        </w:rPr>
        <w:t>a) Entire Agreement: This Contract constitutes the entire agreement between the parties and supersedes all prior negotiations, representations, or agreements.</w:t>
      </w:r>
    </w:p>
    <w:p>
      <w:r>
        <w:rPr>
          <w:b w:val="0"/>
          <w:sz w:val="20"/>
        </w:rPr>
        <w:t>b) Amendments: No amendment is effective unless in writing and signed by both parties.</w:t>
      </w:r>
    </w:p>
    <w:p>
      <w:r>
        <w:rPr>
          <w:b w:val="0"/>
          <w:sz w:val="20"/>
        </w:rPr>
        <w:t>c) Governing Law: This Contract shall be governed by and construed in accordance with the laws of the state where the property is located.</w:t>
      </w:r>
    </w:p>
    <w:p>
      <w:r>
        <w:rPr>
          <w:b w:val="0"/>
          <w:sz w:val="20"/>
        </w:rPr>
        <w:t>d) Assignment: Neither party may assign this Contract without prior written consent of the other party.</w:t>
      </w:r>
    </w:p>
    <w:p>
      <w:r>
        <w:rPr>
          <w:b w:val="0"/>
          <w:sz w:val="20"/>
        </w:rPr>
        <w:t>e) Severability: If any provision is held invalid or unenforceable, the remainder shall continue in full force and effect.</w:t>
      </w:r>
    </w:p>
    <w:p/>
    <w:p/>
    <w:p>
      <w:r>
        <w:rPr>
          <w:b/>
          <w:sz w:val="20"/>
        </w:rPr>
        <w:t>IN WITNESS WHEREOF, the parties have executed this Residential Painting Contract as of the date below.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https://contract247-us.com/residential-painting-contract/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residential-painting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