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STORAGE UNIT RENTAL AGREEMENT</w:t>
      </w:r>
    </w:p>
    <w:p/>
    <w:p>
      <w:r>
        <w:rPr>
          <w:b/>
          <w:sz w:val="20"/>
        </w:rPr>
        <w:t>This Storage Unit Rental Agreement ("Agreement") is entered into between the following parties:</w:t>
      </w:r>
    </w:p>
    <w:p/>
    <w:p>
      <w:r>
        <w:rPr>
          <w:b/>
          <w:sz w:val="20"/>
        </w:rPr>
        <w:t>Lessor (Storage Facility Owner):</w:t>
      </w:r>
    </w:p>
    <w:p>
      <w:r>
        <w:rPr>
          <w:b w:val="0"/>
          <w:sz w:val="20"/>
        </w:rPr>
        <w:t>Full Name / Company Name: 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Lessee (Tenant):</w:t>
      </w:r>
    </w:p>
    <w:p>
      <w:r>
        <w:rPr>
          <w:b w:val="0"/>
          <w:sz w:val="20"/>
        </w:rPr>
        <w:t>Full Name / Company Name: 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Storage Unit Details:</w:t>
      </w:r>
    </w:p>
    <w:p>
      <w:r>
        <w:rPr>
          <w:b w:val="0"/>
          <w:sz w:val="20"/>
        </w:rPr>
        <w:t>Unit Number/Identifier: _________________________________________________</w:t>
      </w:r>
    </w:p>
    <w:p>
      <w:r>
        <w:rPr>
          <w:b w:val="0"/>
          <w:sz w:val="20"/>
        </w:rPr>
        <w:t>Unit Size/Dimensions: ___________________________________________________</w:t>
      </w:r>
    </w:p>
    <w:p>
      <w:r>
        <w:rPr>
          <w:b w:val="0"/>
          <w:sz w:val="20"/>
        </w:rPr>
        <w:t>Location within Facility: _________________________________________________</w:t>
      </w:r>
    </w:p>
    <w:p/>
    <w:p>
      <w:r>
        <w:rPr>
          <w:b/>
          <w:sz w:val="20"/>
        </w:rPr>
        <w:t>Term of Rental:</w:t>
      </w:r>
    </w:p>
    <w:p>
      <w:r>
        <w:rPr>
          <w:b w:val="0"/>
          <w:sz w:val="20"/>
        </w:rPr>
        <w:t>The term of this rental shall commence on the date of full execution of this Agreement and shall continue as a month-to-month tenancy until terminated by either party in accordance with this Agreement.</w:t>
      </w:r>
    </w:p>
    <w:p/>
    <w:p>
      <w:r>
        <w:rPr>
          <w:b/>
          <w:sz w:val="20"/>
        </w:rPr>
        <w:t>Rent and Payment Terms:</w:t>
      </w:r>
    </w:p>
    <w:p>
      <w:r>
        <w:rPr>
          <w:b w:val="0"/>
          <w:sz w:val="20"/>
        </w:rPr>
        <w:t>Monthly Rent Amount: $____________________</w:t>
      </w:r>
    </w:p>
    <w:p>
      <w:r>
        <w:rPr>
          <w:b w:val="0"/>
          <w:sz w:val="20"/>
        </w:rPr>
        <w:t>Rent is due on or before the first day of each month.</w:t>
      </w:r>
    </w:p>
    <w:p>
      <w:r>
        <w:rPr>
          <w:b w:val="0"/>
          <w:sz w:val="20"/>
        </w:rPr>
        <w:t>Payments shall be made to the Lessor at the address specified above or at another location designated by the Lessor.</w:t>
      </w:r>
    </w:p>
    <w:p>
      <w:r>
        <w:rPr>
          <w:b w:val="0"/>
          <w:sz w:val="20"/>
        </w:rPr>
        <w:t>Late payments shall incur a late fee of $________________ after a grace period of ______ days.</w:t>
      </w:r>
    </w:p>
    <w:p/>
    <w:p>
      <w:r>
        <w:rPr>
          <w:b/>
          <w:sz w:val="20"/>
        </w:rPr>
        <w:t>Security Deposit:</w:t>
      </w:r>
    </w:p>
    <w:p>
      <w:r>
        <w:rPr>
          <w:b w:val="0"/>
          <w:sz w:val="20"/>
        </w:rPr>
        <w:t>Lessee shall pay a security deposit of $________________ to be held by Lessor as security for performance of Lessee’s obligations under this Agreement.</w:t>
      </w:r>
    </w:p>
    <w:p>
      <w:r>
        <w:rPr>
          <w:b w:val="0"/>
          <w:sz w:val="20"/>
        </w:rPr>
        <w:t>The security deposit shall be refundable upon termination of this Agreement, less any deductions for damages, unpaid rent, or other charges due.</w:t>
      </w:r>
    </w:p>
    <w:p/>
    <w:p>
      <w:r>
        <w:rPr>
          <w:b/>
          <w:sz w:val="20"/>
        </w:rPr>
        <w:t>Use of Storage Unit:</w:t>
      </w:r>
    </w:p>
    <w:p>
      <w:r>
        <w:rPr>
          <w:b w:val="0"/>
          <w:sz w:val="20"/>
        </w:rPr>
        <w:t>Lessee shall use the storage unit solely for the storage of personal property and shall not use it for habitation or unlawful purposes.</w:t>
      </w:r>
    </w:p>
    <w:p>
      <w:r>
        <w:rPr>
          <w:b w:val="0"/>
          <w:sz w:val="20"/>
        </w:rPr>
        <w:t>Lessee shall not store hazardous, flammable, illegal, perishable, or stolen goods.</w:t>
      </w:r>
    </w:p>
    <w:p>
      <w:r>
        <w:rPr>
          <w:b w:val="0"/>
          <w:sz w:val="20"/>
        </w:rPr>
        <w:t>Lessee is responsible for ensuring the unit is securely locked at all times. The Lessor is not responsible for loss or damage to Lessee’s property.</w:t>
      </w:r>
    </w:p>
    <w:p/>
    <w:p>
      <w:r>
        <w:rPr>
          <w:b/>
          <w:sz w:val="20"/>
        </w:rPr>
        <w:t>Access to Storage Unit:</w:t>
      </w:r>
    </w:p>
    <w:p>
      <w:r>
        <w:rPr>
          <w:b w:val="0"/>
          <w:sz w:val="20"/>
        </w:rPr>
        <w:t>Lessee shall have access to the storage unit during normal facility operating hours.</w:t>
      </w:r>
    </w:p>
    <w:p>
      <w:r>
        <w:rPr>
          <w:b w:val="0"/>
          <w:sz w:val="20"/>
        </w:rPr>
        <w:t>Lessor may access the unit for inspection, maintenance, or emergency purposes, giving advance notice to Lessee whenever possible.</w:t>
      </w:r>
    </w:p>
    <w:p/>
    <w:p>
      <w:r>
        <w:rPr>
          <w:b/>
          <w:sz w:val="20"/>
        </w:rPr>
        <w:t>Maintenance and Repairs:</w:t>
      </w:r>
    </w:p>
    <w:p>
      <w:r>
        <w:rPr>
          <w:b w:val="0"/>
          <w:sz w:val="20"/>
        </w:rPr>
        <w:t>Lessee shall keep the unit clean and shall not cause damage to the premises.</w:t>
      </w:r>
    </w:p>
    <w:p>
      <w:r>
        <w:rPr>
          <w:b w:val="0"/>
          <w:sz w:val="20"/>
        </w:rPr>
        <w:t>Lessor shall maintain the facility in a reasonable state of repair but shall not be responsible for damage caused by events beyond its control.</w:t>
      </w:r>
    </w:p>
    <w:p/>
    <w:p>
      <w:r>
        <w:rPr>
          <w:b/>
          <w:sz w:val="20"/>
        </w:rPr>
        <w:t>Insurance:</w:t>
      </w:r>
    </w:p>
    <w:p>
      <w:r>
        <w:rPr>
          <w:b w:val="0"/>
          <w:sz w:val="20"/>
        </w:rPr>
        <w:t>Lessee acknowledges that Lessor’s insurance does not cover Lessee’s stored property.</w:t>
      </w:r>
    </w:p>
    <w:p>
      <w:r>
        <w:rPr>
          <w:b w:val="0"/>
          <w:sz w:val="20"/>
        </w:rPr>
        <w:t>Lessee is advised to obtain insurance coverage for the stored property at Lessee’s own expense.</w:t>
      </w:r>
    </w:p>
    <w:p/>
    <w:p>
      <w:r>
        <w:rPr>
          <w:b/>
          <w:sz w:val="20"/>
        </w:rPr>
        <w:t>Indemnification:</w:t>
      </w:r>
    </w:p>
    <w:p>
      <w:r>
        <w:rPr>
          <w:b w:val="0"/>
          <w:sz w:val="20"/>
        </w:rPr>
        <w:t>Lessee agrees to indemnify, defend, and hold harmless Lessor from any claims, damages, or liabilities arising out of Lessee’s use of the storage unit, including injury or damage to persons or property.</w:t>
      </w:r>
    </w:p>
    <w:p/>
    <w:p>
      <w:r>
        <w:rPr>
          <w:b/>
          <w:sz w:val="20"/>
        </w:rPr>
        <w:t>Default and Remedies:</w:t>
      </w:r>
    </w:p>
    <w:p>
      <w:r>
        <w:rPr>
          <w:b w:val="0"/>
          <w:sz w:val="20"/>
        </w:rPr>
        <w:t>If Lessee fails to pay rent or breaches any term of this Agreement, Lessor may terminate this Agreement upon providing written notice as required by law and may proceed with legal remedies including but not limited to lockout and lien enforcement.</w:t>
      </w:r>
    </w:p>
    <w:p>
      <w:r>
        <w:rPr>
          <w:b w:val="0"/>
          <w:sz w:val="20"/>
        </w:rPr>
        <w:t>Lessor shall comply with all applicable state and federal laws regarding lien sale or disposal of property stored in the unit.</w:t>
      </w:r>
    </w:p>
    <w:p/>
    <w:p>
      <w:r>
        <w:rPr>
          <w:b/>
          <w:sz w:val="20"/>
        </w:rPr>
        <w:t>Termination:</w:t>
      </w:r>
    </w:p>
    <w:p>
      <w:r>
        <w:rPr>
          <w:b w:val="0"/>
          <w:sz w:val="20"/>
        </w:rPr>
        <w:t>Either party may terminate this Agreement by providing written notice to the other party at least ______ days in advance.</w:t>
      </w:r>
    </w:p>
    <w:p>
      <w:r>
        <w:rPr>
          <w:b w:val="0"/>
          <w:sz w:val="20"/>
        </w:rPr>
        <w:t>Upon termination, Lessee shall remove all property and return the unit in clean condition.</w:t>
      </w:r>
    </w:p>
    <w:p>
      <w:r>
        <w:rPr>
          <w:b w:val="0"/>
          <w:sz w:val="20"/>
        </w:rPr>
        <w:t>Failure to remove property shall entitle Lessor to exercise its lien rights in accordance with applicable laws.</w:t>
      </w:r>
    </w:p>
    <w:p/>
    <w:p>
      <w:r>
        <w:rPr>
          <w:b/>
          <w:sz w:val="20"/>
        </w:rPr>
        <w:t>Notices:</w:t>
      </w:r>
    </w:p>
    <w:p>
      <w:r>
        <w:rPr>
          <w:b w:val="0"/>
          <w:sz w:val="20"/>
        </w:rPr>
        <w:t>All notices required under this Agreement shall be in writing and delivered to the addresses listed above or such other address as either party may designate in writing.</w:t>
      </w:r>
    </w:p>
    <w:p>
      <w:r>
        <w:rPr>
          <w:b w:val="0"/>
          <w:sz w:val="20"/>
        </w:rPr>
        <w:t>Notices shall be deemed effective upon receipt or as otherwise provided by law.</w:t>
      </w:r>
    </w:p>
    <w:p/>
    <w:p>
      <w:r>
        <w:rPr>
          <w:b/>
          <w:sz w:val="20"/>
        </w:rPr>
        <w:t>Governing Law and Venue:</w:t>
      </w:r>
    </w:p>
    <w:p>
      <w:r>
        <w:rPr>
          <w:b w:val="0"/>
          <w:sz w:val="20"/>
        </w:rPr>
        <w:t>This Agreement shall be governed by and construed in accordance with the laws of the State of ____________________________.</w:t>
      </w:r>
    </w:p>
    <w:p>
      <w:r>
        <w:rPr>
          <w:b w:val="0"/>
          <w:sz w:val="20"/>
        </w:rPr>
        <w:t>Any disputes arising under this Agreement shall be resolved exclusively in the state or federal courts located within ______________________________ County, State of ___________________.</w:t>
      </w:r>
    </w:p>
    <w:p/>
    <w:p>
      <w:r>
        <w:rPr>
          <w:b/>
          <w:sz w:val="20"/>
        </w:rPr>
        <w:t>Entire Agreement:</w:t>
      </w:r>
    </w:p>
    <w:p>
      <w:r>
        <w:rPr>
          <w:b w:val="0"/>
          <w:sz w:val="20"/>
        </w:rPr>
        <w:t>This Agreement constitutes the entire agreement between the parties and supersedes all prior negotiations, understandings, and agreements.</w:t>
      </w:r>
    </w:p>
    <w:p>
      <w:r>
        <w:rPr>
          <w:b w:val="0"/>
          <w:sz w:val="20"/>
        </w:rPr>
        <w:t>Any amendments must be in writing and signed by both parties.</w:t>
      </w:r>
    </w:p>
    <w:p/>
    <w:p>
      <w:r>
        <w:rPr>
          <w:b/>
          <w:sz w:val="20"/>
        </w:rPr>
        <w:t>Severability:</w:t>
      </w:r>
    </w:p>
    <w:p>
      <w:r>
        <w:rPr>
          <w:b w:val="0"/>
          <w:sz w:val="20"/>
        </w:rPr>
        <w:t>If any provision of this Agreement is found to be invalid or unenforceable, the remaining provisions shall continue in full force and effect.</w:t>
      </w:r>
    </w:p>
    <w:p/>
    <w:p>
      <w:r>
        <w:rPr>
          <w:b/>
          <w:sz w:val="20"/>
        </w:rPr>
        <w:t>Waiver:</w:t>
      </w:r>
    </w:p>
    <w:p>
      <w:r>
        <w:rPr>
          <w:b w:val="0"/>
          <w:sz w:val="20"/>
        </w:rPr>
        <w:t>Failure to enforce any provision of this Agreement shall not constitute a waiver of that provision or any other provision.</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w:t>
            </w:r>
          </w:p>
        </w:tc>
        <w:tc>
          <w:tcPr>
            <w:tcW w:type="dxa" w:w="4986"/>
            <w:tcBorders>
              <w:top w:val="nil"/>
              <w:left w:val="nil"/>
              <w:bottom w:val="nil"/>
              <w:right w:val="nil"/>
              <w:insideH w:val="nil"/>
              <w:insideV w:val="nil"/>
            </w:tcBorders>
          </w:tcPr>
          <w:p>
            <w:pPr>
              <w:jc w:val="center"/>
            </w:pPr>
            <w:r>
              <w:t>LESSEE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https://contract247-us.com/storage-unit-contract/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torage-uni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