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WARRANTY CONTRACT</w:t>
      </w:r>
    </w:p>
    <w:p/>
    <w:p>
      <w:r>
        <w:rPr>
          <w:b/>
          <w:sz w:val="20"/>
        </w:rPr>
        <w:t>This Warranty Contract ("Agreement") is entered into by and between:</w:t>
      </w:r>
    </w:p>
    <w:p/>
    <w:p>
      <w:r>
        <w:rPr>
          <w:b/>
          <w:sz w:val="20"/>
        </w:rPr>
        <w:t>Warrantor Information:</w:t>
      </w:r>
    </w:p>
    <w:p>
      <w:r>
        <w:rPr>
          <w:b w:val="0"/>
          <w:sz w:val="20"/>
        </w:rPr>
        <w:t>Full Legal Name: ____________________________________________________________</w:t>
      </w:r>
    </w:p>
    <w:p>
      <w:r>
        <w:rPr>
          <w:b w:val="0"/>
          <w:sz w:val="20"/>
        </w:rPr>
        <w:t>Business Name (if applicable): 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r>
        <w:rPr>
          <w:b w:val="0"/>
          <w:sz w:val="20"/>
        </w:rPr>
        <w:t>Email Address: _____________________________________________________________</w:t>
      </w:r>
    </w:p>
    <w:p/>
    <w:p>
      <w:r>
        <w:rPr>
          <w:b/>
          <w:sz w:val="20"/>
        </w:rPr>
        <w:t>Warranty Holder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r>
        <w:rPr>
          <w:b w:val="0"/>
          <w:sz w:val="20"/>
        </w:rPr>
        <w:t>Email Address: _____________________________________________________________</w:t>
      </w:r>
    </w:p>
    <w:p/>
    <w:p>
      <w:r>
        <w:rPr>
          <w:b/>
          <w:sz w:val="20"/>
        </w:rPr>
        <w:t>Product Information:</w:t>
      </w:r>
    </w:p>
    <w:p>
      <w:r>
        <w:rPr>
          <w:b w:val="0"/>
          <w:sz w:val="20"/>
        </w:rPr>
        <w:t>Product Description: _________________________________________________________</w:t>
      </w:r>
    </w:p>
    <w:p>
      <w:r>
        <w:rPr>
          <w:b w:val="0"/>
          <w:sz w:val="20"/>
        </w:rPr>
        <w:t>Model/Serial Number: ________________________________________________________</w:t>
      </w:r>
    </w:p>
    <w:p>
      <w:r>
        <w:rPr>
          <w:b w:val="0"/>
          <w:sz w:val="20"/>
        </w:rPr>
        <w:t>Date of Purchase: ___________________________________________________________</w:t>
      </w:r>
    </w:p>
    <w:p>
      <w:r>
        <w:rPr>
          <w:b w:val="0"/>
          <w:sz w:val="20"/>
        </w:rPr>
        <w:t>Purchase Price: _____________________________________________________________</w:t>
      </w:r>
    </w:p>
    <w:p/>
    <w:p>
      <w:r>
        <w:rPr>
          <w:b/>
          <w:sz w:val="20"/>
        </w:rPr>
        <w:t>1. Warranty Coverage</w:t>
      </w:r>
    </w:p>
    <w:p>
      <w:r>
        <w:rPr>
          <w:b w:val="0"/>
          <w:sz w:val="20"/>
        </w:rPr>
        <w:t>The Warrantor hereby warrants that the product described above shall be free from defects in material and workmanship under normal use and service for the term specified in this Agreement. This warranty extends only to the original Warranty Holder and is non-transferable.</w:t>
      </w:r>
    </w:p>
    <w:p/>
    <w:p>
      <w:r>
        <w:rPr>
          <w:b/>
          <w:sz w:val="20"/>
        </w:rPr>
        <w:t>2. Warranty Term</w:t>
      </w:r>
    </w:p>
    <w:p>
      <w:r>
        <w:rPr>
          <w:b w:val="0"/>
          <w:sz w:val="20"/>
        </w:rPr>
        <w:t>The duration of this warranty shall be for a period of ___________ (insert number) months from the date of purchase stated above. Any claims made after this period shall not be honored.</w:t>
      </w:r>
    </w:p>
    <w:p/>
    <w:p>
      <w:r>
        <w:rPr>
          <w:b/>
          <w:sz w:val="20"/>
        </w:rPr>
        <w:t>3. Remedies</w:t>
      </w:r>
    </w:p>
    <w:p>
      <w:r>
        <w:rPr>
          <w:b w:val="0"/>
          <w:sz w:val="20"/>
        </w:rPr>
        <w:t>Should the product fail to conform to this warranty during the warranty term, the Warrantor agrees to, at its sole discretion, repair or replace the defective product or part thereof, or refund the purchase price. Such repair, replacement, or refund shall be the sole remedy of the Warranty Holder under this Agreement.</w:t>
      </w:r>
    </w:p>
    <w:p/>
    <w:p>
      <w:r>
        <w:rPr>
          <w:b/>
          <w:sz w:val="20"/>
        </w:rPr>
        <w:t>4. Exclusions and Limitations</w:t>
      </w:r>
    </w:p>
    <w:p>
      <w:r>
        <w:rPr>
          <w:b w:val="0"/>
          <w:sz w:val="20"/>
        </w:rPr>
        <w:t>This warranty does not cover damages or defects resulting from:</w:t>
      </w:r>
    </w:p>
    <w:p>
      <w:r>
        <w:rPr>
          <w:b/>
          <w:sz w:val="20"/>
        </w:rPr>
        <w:t xml:space="preserve">   a) Misuse, abuse, neglect, or improper maintenance or installation.</w:t>
      </w:r>
    </w:p>
    <w:p>
      <w:r>
        <w:rPr>
          <w:b/>
          <w:sz w:val="20"/>
        </w:rPr>
        <w:t xml:space="preserve">   b) Alteration, modification, or repair by anyone other than the Warrantor or authorized agents.</w:t>
      </w:r>
    </w:p>
    <w:p>
      <w:r>
        <w:rPr>
          <w:b/>
          <w:sz w:val="20"/>
        </w:rPr>
        <w:t xml:space="preserve">   c) Accidents, acts of God, or external causes beyond the control of the Warrantor.</w:t>
      </w:r>
    </w:p>
    <w:p>
      <w:r>
        <w:rPr>
          <w:b/>
          <w:sz w:val="20"/>
        </w:rPr>
        <w:t xml:space="preserve">   d) Normal wear and tear or cosmetic damage.</w:t>
      </w:r>
    </w:p>
    <w:p>
      <w:r>
        <w:rPr>
          <w:b w:val="0"/>
          <w:sz w:val="20"/>
        </w:rPr>
        <w:t>The Warrantor expressly disclaims any implied warranties, including but not limited to implied warranties of merchantability and fitness for a particular purpose, to the fullest extent permitted by law.</w:t>
      </w:r>
    </w:p>
    <w:p/>
    <w:p>
      <w:r>
        <w:rPr>
          <w:b/>
          <w:sz w:val="20"/>
        </w:rPr>
        <w:t>5. Claim Procedure</w:t>
      </w:r>
    </w:p>
    <w:p>
      <w:r>
        <w:rPr>
          <w:b w:val="0"/>
          <w:sz w:val="20"/>
        </w:rPr>
        <w:t>To make a claim under this warranty, the Warranty Holder must:</w:t>
      </w:r>
    </w:p>
    <w:p>
      <w:r>
        <w:rPr>
          <w:b/>
          <w:sz w:val="20"/>
        </w:rPr>
        <w:t xml:space="preserve">   a) Notify the Warrantor in writing within ___________ (insert number) days of discovering the defect.</w:t>
      </w:r>
    </w:p>
    <w:p>
      <w:r>
        <w:rPr>
          <w:b/>
          <w:sz w:val="20"/>
        </w:rPr>
        <w:t xml:space="preserve">   b) Provide proof of purchase and detailed description of the defect.</w:t>
      </w:r>
    </w:p>
    <w:p>
      <w:r>
        <w:rPr>
          <w:b/>
          <w:sz w:val="20"/>
        </w:rPr>
        <w:t xml:space="preserve">   c) Deliver or make available the product for inspection or repair as directed by the Warrantor.</w:t>
      </w:r>
    </w:p>
    <w:p>
      <w:r>
        <w:rPr>
          <w:b w:val="0"/>
          <w:sz w:val="20"/>
        </w:rPr>
        <w:t>Failure to comply with these procedures may void this warranty.</w:t>
      </w:r>
    </w:p>
    <w:p/>
    <w:p>
      <w:r>
        <w:rPr>
          <w:b/>
          <w:sz w:val="20"/>
        </w:rPr>
        <w:t>6. Limitation of Liability</w:t>
      </w:r>
    </w:p>
    <w:p>
      <w:r>
        <w:rPr>
          <w:b w:val="0"/>
          <w:sz w:val="20"/>
        </w:rPr>
        <w:t>In no event shall the Warrantor be liable for any indirect, incidental, special, consequential, or punitive damages, including but not limited to loss of profits, revenue, or use, even if advised of the possibility of such damages. The total liability of the Warrantor shall not exceed the purchase price paid by the Warranty Holder for the product.</w:t>
      </w:r>
    </w:p>
    <w:p/>
    <w:p>
      <w:r>
        <w:rPr>
          <w:b/>
          <w:sz w:val="20"/>
        </w:rPr>
        <w:t>7. Governing Law and Jurisdiction</w:t>
      </w:r>
    </w:p>
    <w:p>
      <w:r>
        <w:rPr>
          <w:b w:val="0"/>
          <w:sz w:val="20"/>
        </w:rPr>
        <w:t>This Agreement shall be governed by and construed in accordance with the laws of the State of ________________ (insert state), United States of America, without regard to conflict of law principles. Any disputes arising out of or in connection with this Agreement shall be subject to the exclusive jurisdiction of the courts located within said State.</w:t>
      </w:r>
    </w:p>
    <w:p/>
    <w:p>
      <w:r>
        <w:rPr>
          <w:b/>
          <w:sz w:val="20"/>
        </w:rPr>
        <w:t>8. Entire Agreement</w:t>
      </w:r>
    </w:p>
    <w:p>
      <w:r>
        <w:rPr>
          <w:b w:val="0"/>
          <w:sz w:val="20"/>
        </w:rPr>
        <w:t>This Agreement constitutes the entire agreement between the parties with respect to the subject matter herein and supersedes all prior proposals, negotiations, and communications, whether oral or written.</w:t>
      </w:r>
    </w:p>
    <w:p/>
    <w:p>
      <w:r>
        <w:rPr>
          <w:b/>
          <w:sz w:val="20"/>
        </w:rPr>
        <w:t>9. Severability</w:t>
      </w:r>
    </w:p>
    <w:p>
      <w:r>
        <w:rPr>
          <w:b w:val="0"/>
          <w:sz w:val="20"/>
        </w:rPr>
        <w:t>If any provision of this Agreement is found to be invalid or unenforceable by a court of competent jurisdiction, the remaining provisions shall remain in full force and effect.</w:t>
      </w:r>
    </w:p>
    <w:p/>
    <w:p>
      <w:r>
        <w:rPr>
          <w:b/>
          <w:sz w:val="20"/>
        </w:rPr>
        <w:t>10. Waiver</w:t>
      </w:r>
    </w:p>
    <w:p>
      <w:r>
        <w:rPr>
          <w:b w:val="0"/>
          <w:sz w:val="20"/>
        </w:rPr>
        <w:t>No failure or delay by either party in exercising any right under this Agreement shall operate as a waiver of that right, nor shall any single or partial exercise preclude any other or further exercise.</w:t>
      </w:r>
    </w:p>
    <w:p/>
    <w:p/>
    <w:p>
      <w:r>
        <w:rPr>
          <w:b w:val="0"/>
          <w:sz w:val="20"/>
        </w:rPr>
        <w:t>Place of Agreement Execution: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WARRANTOR</w:t>
            </w:r>
          </w:p>
        </w:tc>
        <w:tc>
          <w:tcPr>
            <w:tcW w:type="dxa" w:w="4986"/>
            <w:tcBorders>
              <w:top w:val="nil"/>
              <w:left w:val="nil"/>
              <w:bottom w:val="nil"/>
              <w:right w:val="nil"/>
              <w:insideH w:val="nil"/>
              <w:insideV w:val="nil"/>
            </w:tcBorders>
          </w:tcPr>
          <w:p>
            <w:pPr>
              <w:jc w:val="center"/>
            </w:pPr>
            <w:r>
              <w:t>WARRANTY HOLDER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https://contract247-us.com/warranty-contract/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arrant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