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WEBSITE MAINTENANCE AGREEMENT</w:t>
      </w:r>
    </w:p>
    <w:p/>
    <w:p>
      <w:r>
        <w:rPr>
          <w:b w:val="0"/>
          <w:sz w:val="20"/>
        </w:rPr>
        <w:t>This Website Maintenance Agreement (the “Agreement”) is made between the following parties:</w:t>
      </w:r>
    </w:p>
    <w:p/>
    <w:p>
      <w:r>
        <w:rPr>
          <w:b/>
          <w:sz w:val="20"/>
        </w:rPr>
        <w:t>Client Information:</w:t>
      </w:r>
    </w:p>
    <w:p>
      <w:r>
        <w:rPr>
          <w:b w:val="0"/>
          <w:sz w:val="20"/>
        </w:rPr>
        <w:t>Name/Company: ____________________________________________________________</w:t>
      </w:r>
    </w:p>
    <w:p>
      <w:r>
        <w:rPr>
          <w:b w:val="0"/>
          <w:sz w:val="20"/>
        </w:rPr>
        <w:t>Address: _________________________________________________________________</w:t>
      </w:r>
    </w:p>
    <w:p>
      <w:r>
        <w:rPr>
          <w:b w:val="0"/>
          <w:sz w:val="20"/>
        </w:rPr>
        <w:t>Contact Person: 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Service Provider Information:</w:t>
      </w:r>
    </w:p>
    <w:p>
      <w:r>
        <w:rPr>
          <w:b w:val="0"/>
          <w:sz w:val="20"/>
        </w:rPr>
        <w:t>Name/Company: ____________________________________________________________</w:t>
      </w:r>
    </w:p>
    <w:p>
      <w:r>
        <w:rPr>
          <w:b w:val="0"/>
          <w:sz w:val="20"/>
        </w:rPr>
        <w:t>Address: _________________________________________________________________</w:t>
      </w:r>
    </w:p>
    <w:p>
      <w:r>
        <w:rPr>
          <w:b w:val="0"/>
          <w:sz w:val="20"/>
        </w:rPr>
        <w:t>Contact Person: 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Client desires to engage Service Provider to perform website maintenance services as detailed herein;</w:t>
      </w:r>
    </w:p>
    <w:p>
      <w:r>
        <w:rPr>
          <w:b w:val="0"/>
          <w:sz w:val="20"/>
        </w:rPr>
        <w:t>WHEREAS, Service Provider agrees to provide such services on the terms and conditions set forth in this Agreement;</w:t>
      </w:r>
    </w:p>
    <w:p>
      <w:r>
        <w:rPr>
          <w:b w:val="0"/>
          <w:sz w:val="20"/>
        </w:rPr>
        <w:t>NOW, THEREFORE, in consideration of the mutual promises herein contained, the parties agree as follows:</w:t>
      </w:r>
    </w:p>
    <w:p/>
    <w:p>
      <w:r>
        <w:rPr>
          <w:b/>
          <w:sz w:val="20"/>
        </w:rPr>
        <w:t>1. Scope of Services</w:t>
      </w:r>
    </w:p>
    <w:p>
      <w:r>
        <w:rPr>
          <w:b w:val="0"/>
          <w:sz w:val="20"/>
        </w:rPr>
        <w:t>Service Provider shall provide the following website maintenance services (the “Services”):</w:t>
      </w:r>
    </w:p>
    <w:p>
      <w:r>
        <w:rPr>
          <w:b w:val="0"/>
          <w:sz w:val="20"/>
        </w:rPr>
        <w:t>- Regular updates to website content, including text, images, and multimedia;</w:t>
      </w:r>
    </w:p>
    <w:p>
      <w:r>
        <w:rPr>
          <w:b w:val="0"/>
          <w:sz w:val="20"/>
        </w:rPr>
        <w:t>- Monitoring website performance and uptime;</w:t>
      </w:r>
    </w:p>
    <w:p>
      <w:r>
        <w:rPr>
          <w:b w:val="0"/>
          <w:sz w:val="20"/>
        </w:rPr>
        <w:t>- Security updates, patches, and backups;</w:t>
      </w:r>
    </w:p>
    <w:p>
      <w:r>
        <w:rPr>
          <w:b w:val="0"/>
          <w:sz w:val="20"/>
        </w:rPr>
        <w:t>- Troubleshooting and resolving website errors and bugs;</w:t>
      </w:r>
    </w:p>
    <w:p>
      <w:r>
        <w:rPr>
          <w:b w:val="0"/>
          <w:sz w:val="20"/>
        </w:rPr>
        <w:t>- Search Engine Optimization (SEO) updates and improvements;</w:t>
      </w:r>
    </w:p>
    <w:p>
      <w:r>
        <w:rPr>
          <w:b w:val="0"/>
          <w:sz w:val="20"/>
        </w:rPr>
        <w:t>- Technical support and consultation as reasonably requested by Client.</w:t>
      </w:r>
    </w:p>
    <w:p>
      <w:r>
        <w:rPr>
          <w:b w:val="0"/>
          <w:sz w:val="20"/>
        </w:rPr>
        <w:t>Any additional services outside the scope must be agreed upon in writing and may incur additional fees.</w:t>
      </w:r>
    </w:p>
    <w:p/>
    <w:p>
      <w:r>
        <w:rPr>
          <w:b/>
          <w:sz w:val="20"/>
        </w:rPr>
        <w:t>2. Term of Agreement</w:t>
      </w:r>
    </w:p>
    <w:p>
      <w:r>
        <w:rPr>
          <w:b w:val="0"/>
          <w:sz w:val="20"/>
        </w:rPr>
        <w:t>This Agreement shall commence upon execution by both parties and continue for a period of __ months unless terminated earlier pursuant to Section 8 herein.</w:t>
      </w:r>
    </w:p>
    <w:p/>
    <w:p>
      <w:r>
        <w:rPr>
          <w:b/>
          <w:sz w:val="20"/>
        </w:rPr>
        <w:t>3. Compensation and Payment Terms</w:t>
      </w:r>
    </w:p>
    <w:p>
      <w:r>
        <w:rPr>
          <w:b w:val="0"/>
          <w:sz w:val="20"/>
        </w:rPr>
        <w:t>Client agrees to pay Service Provider the following fees for Services rendered:</w:t>
      </w:r>
    </w:p>
    <w:p>
      <w:r>
        <w:rPr>
          <w:b w:val="0"/>
          <w:sz w:val="20"/>
        </w:rPr>
        <w:t>- Monthly Maintenance Fee: $_____________ USD, payable in advance by the first day of each month.</w:t>
      </w:r>
    </w:p>
    <w:p>
      <w:r>
        <w:rPr>
          <w:b w:val="0"/>
          <w:sz w:val="20"/>
        </w:rPr>
        <w:t>- Hourly Rate for Additional Services: $_____________ USD per hour, payable within 30 days of invoice receipt.</w:t>
      </w:r>
    </w:p>
    <w:p>
      <w:r>
        <w:rPr>
          <w:b w:val="0"/>
          <w:sz w:val="20"/>
        </w:rPr>
        <w:t>Invoices will be issued monthly by Service Provider. Late payments shall bear interest at the rate of 1.5% per month or the maximum permitted by law, whichever is less.</w:t>
      </w:r>
    </w:p>
    <w:p/>
    <w:p>
      <w:r>
        <w:rPr>
          <w:b/>
          <w:sz w:val="20"/>
        </w:rPr>
        <w:t>4. Client Responsibilities</w:t>
      </w:r>
    </w:p>
    <w:p>
      <w:r>
        <w:rPr>
          <w:b w:val="0"/>
          <w:sz w:val="20"/>
        </w:rPr>
        <w:t>Client agrees to provide Service Provider with necessary access to website hosting accounts, content management systems, and any other relevant platforms.</w:t>
      </w:r>
    </w:p>
    <w:p>
      <w:r>
        <w:rPr>
          <w:b w:val="0"/>
          <w:sz w:val="20"/>
        </w:rPr>
        <w:t>Client is responsible for providing timely content and feedback and for maintaining backups of website content prior to updates or changes.</w:t>
      </w:r>
    </w:p>
    <w:p>
      <w:r>
        <w:rPr>
          <w:b w:val="0"/>
          <w:sz w:val="20"/>
        </w:rPr>
        <w:t>Client shall not make unauthorized modifications to the website that may impair Service Provider’s ability to perform the Services.</w:t>
      </w:r>
    </w:p>
    <w:p/>
    <w:p>
      <w:r>
        <w:rPr>
          <w:b/>
          <w:sz w:val="20"/>
        </w:rPr>
        <w:t>5. Confidentiality</w:t>
      </w:r>
    </w:p>
    <w:p>
      <w:r>
        <w:rPr>
          <w:b w:val="0"/>
          <w:sz w:val="20"/>
        </w:rPr>
        <w:t>Each party acknowledges that during the course of this Agreement it may receive confidential information from the other party.</w:t>
      </w:r>
    </w:p>
    <w:p>
      <w:r>
        <w:rPr>
          <w:b w:val="0"/>
          <w:sz w:val="20"/>
        </w:rPr>
        <w:t>Both parties agree to maintain the confidentiality of such information and not disclose it to any third party without prior written consent, except as required by law.</w:t>
      </w:r>
    </w:p>
    <w:p>
      <w:r>
        <w:rPr>
          <w:b w:val="0"/>
          <w:sz w:val="20"/>
        </w:rPr>
        <w:t>This obligation shall survive termination of this Agreement.</w:t>
      </w:r>
    </w:p>
    <w:p/>
    <w:p>
      <w:r>
        <w:rPr>
          <w:b/>
          <w:sz w:val="20"/>
        </w:rPr>
        <w:t>6. Intellectual Property Rights</w:t>
      </w:r>
    </w:p>
    <w:p>
      <w:r>
        <w:rPr>
          <w:b w:val="0"/>
          <w:sz w:val="20"/>
        </w:rPr>
        <w:t>Client retains all rights, title, and interest in and to the website and its content.</w:t>
      </w:r>
    </w:p>
    <w:p>
      <w:r>
        <w:rPr>
          <w:b w:val="0"/>
          <w:sz w:val="20"/>
        </w:rPr>
        <w:t>Service Provider shall not claim any ownership rights to Client’s website content.</w:t>
      </w:r>
    </w:p>
    <w:p>
      <w:r>
        <w:rPr>
          <w:b w:val="0"/>
          <w:sz w:val="20"/>
        </w:rPr>
        <w:t>Any new materials or improvements created by Service Provider specifically for the Client under this Agreement shall be considered "work made for hire" and Client shall own all rights thereto upon full payment.</w:t>
      </w:r>
    </w:p>
    <w:p/>
    <w:p>
      <w:r>
        <w:rPr>
          <w:b/>
          <w:sz w:val="20"/>
        </w:rPr>
        <w:t>7. Warranties and Disclaimers</w:t>
      </w:r>
    </w:p>
    <w:p>
      <w:r>
        <w:rPr>
          <w:b w:val="0"/>
          <w:sz w:val="20"/>
        </w:rPr>
        <w:t>Service Provider warrants that Services shall be performed in a professional and workmanlike manner consistent with industry standards.</w:t>
      </w:r>
    </w:p>
    <w:p>
      <w:r>
        <w:rPr>
          <w:b w:val="0"/>
          <w:sz w:val="20"/>
        </w:rPr>
        <w:t>EXCEPT AS EXPRESSLY SET FORTH IN THIS AGREEMENT, SERVICE PROVIDER MAKES NO OTHER WARRANTIES, EXPRESS OR IMPLIED, INCLUDING BUT NOT LIMITED TO WARRANTIES OF MERCHANTABILITY OR FITNESS FOR A PARTICULAR PURPOSE.</w:t>
      </w:r>
    </w:p>
    <w:p>
      <w:r>
        <w:rPr>
          <w:b w:val="0"/>
          <w:sz w:val="20"/>
        </w:rPr>
        <w:t>Service Provider does not warrant uninterrupted or error-free operation of the website.</w:t>
      </w:r>
    </w:p>
    <w:p/>
    <w:p>
      <w:r>
        <w:rPr>
          <w:b/>
          <w:sz w:val="20"/>
        </w:rPr>
        <w:t>8. Termination</w:t>
      </w:r>
    </w:p>
    <w:p>
      <w:r>
        <w:rPr>
          <w:b w:val="0"/>
          <w:sz w:val="20"/>
        </w:rPr>
        <w:t>Either party may terminate this Agreement upon thirty (30) days’ written notice to the other party.</w:t>
      </w:r>
    </w:p>
    <w:p>
      <w:r>
        <w:rPr>
          <w:b w:val="0"/>
          <w:sz w:val="20"/>
        </w:rPr>
        <w:t>Client may terminate immediately if Service Provider materially breaches this Agreement and fails to cure such breach within fifteen (15) days of written notice.</w:t>
      </w:r>
    </w:p>
    <w:p>
      <w:r>
        <w:rPr>
          <w:b w:val="0"/>
          <w:sz w:val="20"/>
        </w:rPr>
        <w:t>Upon termination, all unpaid fees for Services performed up to the termination date shall become immediately due and payable.</w:t>
      </w:r>
    </w:p>
    <w:p/>
    <w:p>
      <w:r>
        <w:rPr>
          <w:b/>
          <w:sz w:val="20"/>
        </w:rPr>
        <w:t>9. Limitation of Liability</w:t>
      </w:r>
    </w:p>
    <w:p>
      <w:r>
        <w:rPr>
          <w:b w:val="0"/>
          <w:sz w:val="20"/>
        </w:rPr>
        <w:t>IN NO EVENT SHALL EITHER PARTY BE LIABLE TO THE OTHER FOR ANY INDIRECT, INCIDENTAL, CONSEQUENTIAL, SPECIAL, OR PUNITIVE DAMAGES ARISING OUT OF OR RELATING TO THIS AGREEMENT, EVEN IF ADVISED OF THE POSSIBILITY OF SUCH DAMAGES.</w:t>
      </w:r>
    </w:p>
    <w:p>
      <w:r>
        <w:rPr>
          <w:b w:val="0"/>
          <w:sz w:val="20"/>
        </w:rPr>
        <w:t>Service Provider’s total liability under this Agreement shall not exceed the total fees paid by Client to Service Provider in the six (6) months preceding the claim.</w:t>
      </w:r>
    </w:p>
    <w:p/>
    <w:p>
      <w:r>
        <w:rPr>
          <w:b/>
          <w:sz w:val="20"/>
        </w:rPr>
        <w:t>10. Indemnification</w:t>
      </w:r>
    </w:p>
    <w:p>
      <w:r>
        <w:rPr>
          <w:b w:val="0"/>
          <w:sz w:val="20"/>
        </w:rPr>
        <w:t>Client agrees to indemnify, defend, and hold Service Provider harmless from any claims, damages, liabilities, costs, or expenses arising from Client’s breach of this Agreement or use of the website.</w:t>
      </w:r>
    </w:p>
    <w:p>
      <w:r>
        <w:rPr>
          <w:b w:val="0"/>
          <w:sz w:val="20"/>
        </w:rPr>
        <w:t>Service Provider agrees to indemnify, defend, and hold Client harmless from any claims arising from Service Provider’s gross negligence or willful misconduct in performing the Services.</w:t>
      </w:r>
    </w:p>
    <w:p/>
    <w:p>
      <w:r>
        <w:rPr>
          <w:b/>
          <w:sz w:val="20"/>
        </w:rPr>
        <w:t>11. Independent Contractor</w:t>
      </w:r>
    </w:p>
    <w:p>
      <w:r>
        <w:rPr>
          <w:b w:val="0"/>
          <w:sz w:val="20"/>
        </w:rPr>
        <w:t>Service Provider is an independent contractor and not an employee, agent, or partner of Client.</w:t>
      </w:r>
    </w:p>
    <w:p>
      <w:r>
        <w:rPr>
          <w:b w:val="0"/>
          <w:sz w:val="20"/>
        </w:rPr>
        <w:t>Nothing in this Agreement shall be construed to create any joint venture, partnership, or employer-employee relationship.</w:t>
      </w:r>
    </w:p>
    <w:p/>
    <w:p>
      <w:r>
        <w:rPr>
          <w:b/>
          <w:sz w:val="20"/>
        </w:rPr>
        <w:t>12. Governing Law and Dispute Resolution</w:t>
      </w:r>
    </w:p>
    <w:p>
      <w:r>
        <w:rPr>
          <w:b w:val="0"/>
          <w:sz w:val="20"/>
        </w:rPr>
        <w:t>This Agreement shall be governed by and construed in accordance with the laws of the State of ______________, without regard to its conflict of law principles.</w:t>
      </w:r>
    </w:p>
    <w:p>
      <w:r>
        <w:rPr>
          <w:b w:val="0"/>
          <w:sz w:val="20"/>
        </w:rPr>
        <w:t>Any disputes arising out of or related to this Agreement shall be resolved first by good faith negotiation between the parties.</w:t>
      </w:r>
    </w:p>
    <w:p>
      <w:r>
        <w:rPr>
          <w:b w:val="0"/>
          <w:sz w:val="20"/>
        </w:rPr>
        <w:t>If unresolved, disputes shall be submitted to binding arbitration in accordance with the rules of the American Arbitration Association, held in ______________.</w:t>
      </w:r>
    </w:p>
    <w:p/>
    <w:p>
      <w:r>
        <w:rPr>
          <w:b/>
          <w:sz w:val="20"/>
        </w:rPr>
        <w:t>13. Entire Agreement</w:t>
      </w:r>
    </w:p>
    <w:p>
      <w:r>
        <w:rPr>
          <w:b w:val="0"/>
          <w:sz w:val="20"/>
        </w:rPr>
        <w:t>This Agreement constitutes the entire understanding between the parties regarding the subject matter herein and supersedes all prior agreements, oral or written.</w:t>
      </w:r>
    </w:p>
    <w:p>
      <w:r>
        <w:rPr>
          <w:b w:val="0"/>
          <w:sz w:val="20"/>
        </w:rPr>
        <w:t>Any amendments or modifications must be in writing and signed by both parties.</w:t>
      </w:r>
    </w:p>
    <w:p/>
    <w:p>
      <w:r>
        <w:rPr>
          <w:b/>
          <w:sz w:val="20"/>
        </w:rPr>
        <w:t>14. Notices</w:t>
      </w:r>
    </w:p>
    <w:p>
      <w:r>
        <w:rPr>
          <w:b w:val="0"/>
          <w:sz w:val="20"/>
        </w:rPr>
        <w:t>All notices under this Agreement shall be in writing and delivered personally, by certified mail, or by reputable overnight courier to the addresses specified above or to such other address as either party may designate in writing.</w:t>
      </w:r>
    </w:p>
    <w:p/>
    <w:p/>
    <w:p>
      <w:r>
        <w:rPr>
          <w:b/>
          <w:sz w:val="20"/>
        </w:rPr>
        <w:t>Place and signature:</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SERVICE PROVIDER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w:t>
            </w:r>
          </w:p>
        </w:tc>
        <w:tc>
          <w:tcPr>
            <w:tcW w:type="dxa" w:w="4986"/>
            <w:tcBorders>
              <w:top w:val="nil"/>
              <w:left w:val="nil"/>
              <w:bottom w:val="nil"/>
              <w:right w:val="nil"/>
              <w:insideH w:val="nil"/>
              <w:insideV w:val="nil"/>
            </w:tcBorders>
          </w:tcPr>
          <w:p>
            <w:pPr>
              <w:jc w:val="center"/>
            </w:pPr>
            <w:r>
              <w:t>Name &amp;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https://contract247-us.com/website-maintenance-contract/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website-maintenance-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